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04"/>
      </w:tblGrid>
      <w:tr w:rsidR="00B778DD" w:rsidRPr="00A463E3" w:rsidTr="003D008D">
        <w:trPr>
          <w:cantSplit/>
        </w:trPr>
        <w:tc>
          <w:tcPr>
            <w:tcW w:w="3504" w:type="dxa"/>
          </w:tcPr>
          <w:p w:rsidR="00B778DD" w:rsidRPr="00A463E3" w:rsidRDefault="00B778DD">
            <w:pPr>
              <w:rPr>
                <w:rFonts w:ascii="Gill Sans MT" w:hAnsi="Gill Sans MT"/>
                <w:bCs/>
                <w:smallCaps/>
                <w:szCs w:val="24"/>
              </w:rPr>
            </w:pPr>
            <w:r w:rsidRPr="00A463E3">
              <w:rPr>
                <w:rFonts w:ascii="Gill Sans MT" w:hAnsi="Gill Sans MT"/>
                <w:bCs/>
                <w:smallCaps/>
                <w:szCs w:val="24"/>
              </w:rPr>
              <w:t>Comitato Consultivo Zonale</w:t>
            </w:r>
          </w:p>
          <w:p w:rsidR="00B778DD" w:rsidRPr="00A463E3" w:rsidRDefault="00B778DD">
            <w:pPr>
              <w:pStyle w:val="Titolo2"/>
              <w:numPr>
                <w:ilvl w:val="0"/>
                <w:numId w:val="0"/>
              </w:numPr>
              <w:tabs>
                <w:tab w:val="left" w:pos="851"/>
              </w:tabs>
              <w:rPr>
                <w:rFonts w:ascii="Gill Sans MT" w:hAnsi="Gill Sans MT"/>
                <w:b w:val="0"/>
                <w:bCs/>
                <w:szCs w:val="24"/>
              </w:rPr>
            </w:pPr>
            <w:r w:rsidRPr="00A463E3">
              <w:rPr>
                <w:rFonts w:ascii="Gill Sans MT" w:hAnsi="Gill Sans MT"/>
                <w:b w:val="0"/>
                <w:bCs/>
                <w:szCs w:val="24"/>
              </w:rPr>
              <w:t>Medici Specialisti Ambulatoriali</w:t>
            </w:r>
          </w:p>
          <w:p w:rsidR="00B778DD" w:rsidRDefault="00B778DD">
            <w:pPr>
              <w:pStyle w:val="Intestazione"/>
              <w:tabs>
                <w:tab w:val="clear" w:pos="4819"/>
                <w:tab w:val="clear" w:pos="9638"/>
              </w:tabs>
              <w:rPr>
                <w:rFonts w:ascii="Gill Sans MT" w:hAnsi="Gill Sans MT"/>
                <w:bCs/>
                <w:smallCaps/>
                <w:szCs w:val="24"/>
              </w:rPr>
            </w:pPr>
            <w:r w:rsidRPr="00A463E3">
              <w:rPr>
                <w:rFonts w:ascii="Gill Sans MT" w:hAnsi="Gill Sans MT"/>
                <w:bCs/>
                <w:smallCaps/>
                <w:szCs w:val="24"/>
              </w:rPr>
              <w:t>Della Provincia Di Latina</w:t>
            </w:r>
          </w:p>
          <w:p w:rsidR="00544C74" w:rsidRDefault="00544C74">
            <w:pPr>
              <w:pStyle w:val="Intestazione"/>
              <w:tabs>
                <w:tab w:val="clear" w:pos="4819"/>
                <w:tab w:val="clear" w:pos="9638"/>
              </w:tabs>
              <w:rPr>
                <w:rFonts w:ascii="Gill Sans MT" w:hAnsi="Gill Sans MT"/>
                <w:sz w:val="20"/>
              </w:rPr>
            </w:pPr>
            <w:r w:rsidRPr="00A463E3">
              <w:rPr>
                <w:rFonts w:ascii="Gill Sans MT" w:hAnsi="Gill Sans MT"/>
                <w:sz w:val="20"/>
              </w:rPr>
              <w:t>Tel: 07736556552 - Fax: 07736556498</w:t>
            </w:r>
          </w:p>
          <w:p w:rsidR="00544C74" w:rsidRPr="00A463E3" w:rsidRDefault="00544C74">
            <w:pPr>
              <w:pStyle w:val="Intestazione"/>
              <w:tabs>
                <w:tab w:val="clear" w:pos="4819"/>
                <w:tab w:val="clear" w:pos="9638"/>
              </w:tabs>
              <w:rPr>
                <w:rFonts w:ascii="Gill Sans MT" w:hAnsi="Gill Sans MT"/>
              </w:rPr>
            </w:pPr>
            <w:r w:rsidRPr="00A463E3">
              <w:rPr>
                <w:rFonts w:ascii="Gill Sans MT" w:hAnsi="Gill Sans MT"/>
                <w:sz w:val="20"/>
                <w:lang w:val="en-GB"/>
              </w:rPr>
              <w:t>comitato.zonale@ausl.latina.it</w:t>
            </w:r>
          </w:p>
        </w:tc>
      </w:tr>
    </w:tbl>
    <w:p w:rsidR="00B778DD" w:rsidRPr="00A463E3" w:rsidRDefault="00B778DD">
      <w:pPr>
        <w:rPr>
          <w:rFonts w:ascii="Gill Sans MT" w:hAnsi="Gill Sans MT"/>
          <w:sz w:val="2"/>
        </w:rPr>
      </w:pPr>
    </w:p>
    <w:tbl>
      <w:tblPr>
        <w:tblW w:w="3170" w:type="dxa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4"/>
        <w:gridCol w:w="2096"/>
      </w:tblGrid>
      <w:tr w:rsidR="00B778DD" w:rsidRPr="00A463E3" w:rsidTr="00C01E42">
        <w:trPr>
          <w:cantSplit/>
          <w:jc w:val="right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778DD" w:rsidRPr="00A463E3" w:rsidRDefault="00B778DD">
            <w:pPr>
              <w:pStyle w:val="Intestazione"/>
              <w:tabs>
                <w:tab w:val="clear" w:pos="4819"/>
                <w:tab w:val="clear" w:pos="9638"/>
              </w:tabs>
              <w:rPr>
                <w:rFonts w:ascii="Gill Sans MT" w:hAnsi="Gill Sans MT"/>
                <w:szCs w:val="24"/>
              </w:rPr>
            </w:pPr>
            <w:r w:rsidRPr="00A463E3">
              <w:rPr>
                <w:rFonts w:ascii="Gill Sans MT" w:hAnsi="Gill Sans MT"/>
                <w:szCs w:val="24"/>
              </w:rPr>
              <w:t>Latina, lì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8DD" w:rsidRPr="00A463E3" w:rsidRDefault="00C01E42" w:rsidP="000D3E9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15 Dicembre 2015</w:t>
            </w:r>
          </w:p>
        </w:tc>
      </w:tr>
    </w:tbl>
    <w:p w:rsidR="00083343" w:rsidRPr="00A463E3" w:rsidRDefault="00B778DD" w:rsidP="00B778DD">
      <w:pPr>
        <w:tabs>
          <w:tab w:val="left" w:pos="851"/>
        </w:tabs>
        <w:rPr>
          <w:rFonts w:ascii="Gill Sans MT" w:hAnsi="Gill Sans MT"/>
        </w:rPr>
      </w:pPr>
      <w:r w:rsidRPr="00A463E3">
        <w:rPr>
          <w:rFonts w:ascii="Gill Sans MT" w:hAnsi="Gill Sans MT"/>
          <w:lang w:val="en-GB"/>
        </w:rPr>
        <w:t xml:space="preserve">Prot. n. </w:t>
      </w:r>
      <w:proofErr w:type="spellStart"/>
      <w:r w:rsidRPr="00A463E3">
        <w:rPr>
          <w:rFonts w:ascii="Gill Sans MT" w:hAnsi="Gill Sans MT"/>
          <w:lang w:val="en-GB"/>
        </w:rPr>
        <w:t>asl.lt</w:t>
      </w:r>
      <w:proofErr w:type="spellEnd"/>
      <w:r w:rsidRPr="00A463E3">
        <w:rPr>
          <w:rFonts w:ascii="Gill Sans MT" w:hAnsi="Gill Sans MT"/>
          <w:lang w:val="en-GB"/>
        </w:rPr>
        <w:t>/</w:t>
      </w:r>
      <w:r w:rsidR="00C01E42">
        <w:rPr>
          <w:rFonts w:ascii="Gill Sans MT" w:hAnsi="Gill Sans MT"/>
          <w:b/>
          <w:u w:val="single"/>
          <w:lang w:val="en-GB"/>
        </w:rPr>
        <w:t>31483</w:t>
      </w:r>
      <w:r w:rsidRPr="00A463E3">
        <w:rPr>
          <w:rFonts w:ascii="Gill Sans MT" w:hAnsi="Gill Sans MT"/>
          <w:lang w:val="en-GB"/>
        </w:rPr>
        <w:t>/A001/201</w:t>
      </w:r>
      <w:r w:rsidR="00E14BA7">
        <w:rPr>
          <w:rFonts w:ascii="Gill Sans MT" w:hAnsi="Gill Sans MT"/>
          <w:lang w:val="en-GB"/>
        </w:rPr>
        <w:t>5</w:t>
      </w:r>
      <w:r w:rsidRPr="00A463E3">
        <w:rPr>
          <w:rFonts w:ascii="Gill Sans MT" w:hAnsi="Gill Sans MT"/>
          <w:lang w:val="en-GB"/>
        </w:rPr>
        <w:t xml:space="preserve"> - </w:t>
      </w:r>
      <w:r w:rsidR="00D97DFD" w:rsidRPr="00A463E3">
        <w:rPr>
          <w:rFonts w:ascii="Gill Sans MT" w:hAnsi="Gill Sans MT"/>
        </w:rPr>
        <w:t>A</w:t>
      </w:r>
      <w:r w:rsidRPr="00A463E3">
        <w:rPr>
          <w:rFonts w:ascii="Gill Sans MT" w:hAnsi="Gill Sans MT"/>
        </w:rPr>
        <w:t>lbo</w:t>
      </w:r>
      <w:r w:rsidR="00D97DFD" w:rsidRPr="00A463E3">
        <w:rPr>
          <w:rFonts w:ascii="Gill Sans MT" w:hAnsi="Gill Sans MT"/>
        </w:rPr>
        <w:t xml:space="preserve"> </w:t>
      </w:r>
      <w:r w:rsidRPr="00A463E3">
        <w:rPr>
          <w:rFonts w:ascii="Gill Sans MT" w:hAnsi="Gill Sans MT"/>
        </w:rPr>
        <w:t>n</w:t>
      </w:r>
      <w:r w:rsidR="00D97DFD" w:rsidRPr="00A463E3">
        <w:rPr>
          <w:rFonts w:ascii="Gill Sans MT" w:hAnsi="Gill Sans MT"/>
        </w:rPr>
        <w:t xml:space="preserve">° </w:t>
      </w:r>
      <w:r w:rsidR="00F81366">
        <w:rPr>
          <w:rFonts w:ascii="Gill Sans MT" w:hAnsi="Gill Sans MT"/>
          <w:b/>
          <w:u w:val="single"/>
        </w:rPr>
        <w:t>39</w:t>
      </w:r>
    </w:p>
    <w:p w:rsidR="00616D27" w:rsidRPr="00A463E3" w:rsidRDefault="00616D27">
      <w:pPr>
        <w:tabs>
          <w:tab w:val="left" w:pos="709"/>
        </w:tabs>
        <w:rPr>
          <w:rFonts w:ascii="Gill Sans MT" w:hAnsi="Gill Sans M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"/>
        <w:gridCol w:w="8801"/>
      </w:tblGrid>
      <w:tr w:rsidR="00A70022" w:rsidRPr="00A463E3" w:rsidTr="00D90869">
        <w:trPr>
          <w:cantSplit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A70022" w:rsidRPr="00A463E3" w:rsidRDefault="00A70022">
            <w:pPr>
              <w:tabs>
                <w:tab w:val="left" w:pos="340"/>
                <w:tab w:val="left" w:pos="709"/>
              </w:tabs>
              <w:rPr>
                <w:rFonts w:ascii="Gill Sans MT" w:hAnsi="Gill Sans MT"/>
                <w:smallCaps/>
              </w:rPr>
            </w:pPr>
            <w:r w:rsidRPr="00A463E3">
              <w:rPr>
                <w:rFonts w:ascii="Gill Sans MT" w:hAnsi="Gill Sans MT"/>
              </w:rPr>
              <w:t>* Oggetto:</w:t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:rsidR="00A70022" w:rsidRPr="00A463E3" w:rsidRDefault="00A70022" w:rsidP="003D008D">
            <w:pPr>
              <w:pStyle w:val="Intestazione"/>
              <w:tabs>
                <w:tab w:val="clear" w:pos="4819"/>
                <w:tab w:val="clear" w:pos="9638"/>
                <w:tab w:val="left" w:pos="340"/>
                <w:tab w:val="left" w:pos="709"/>
              </w:tabs>
              <w:rPr>
                <w:rFonts w:ascii="Gill Sans MT" w:hAnsi="Gill Sans MT"/>
                <w:smallCaps/>
              </w:rPr>
            </w:pPr>
            <w:r w:rsidRPr="00A463E3">
              <w:rPr>
                <w:rFonts w:ascii="Gill Sans MT" w:hAnsi="Gill Sans MT"/>
                <w:smallCaps/>
              </w:rPr>
              <w:t>Pubblicazione Turni Vacanti</w:t>
            </w:r>
            <w:r w:rsidR="00BA189B" w:rsidRPr="00A463E3">
              <w:rPr>
                <w:rFonts w:ascii="Gill Sans MT" w:hAnsi="Gill Sans MT"/>
                <w:smallCaps/>
              </w:rPr>
              <w:t xml:space="preserve"> </w:t>
            </w:r>
            <w:r w:rsidR="003D008D">
              <w:rPr>
                <w:rFonts w:ascii="Gill Sans MT" w:hAnsi="Gill Sans MT"/>
                <w:smallCaps/>
              </w:rPr>
              <w:t>4</w:t>
            </w:r>
            <w:r w:rsidR="00D97DFD" w:rsidRPr="00A463E3">
              <w:rPr>
                <w:rFonts w:ascii="Gill Sans MT" w:hAnsi="Gill Sans MT"/>
                <w:smallCaps/>
              </w:rPr>
              <w:t>°</w:t>
            </w:r>
            <w:r w:rsidR="00B778DD" w:rsidRPr="00A463E3">
              <w:rPr>
                <w:rFonts w:ascii="Gill Sans MT" w:hAnsi="Gill Sans MT"/>
                <w:smallCaps/>
              </w:rPr>
              <w:t xml:space="preserve"> </w:t>
            </w:r>
            <w:r w:rsidRPr="00A463E3">
              <w:rPr>
                <w:rFonts w:ascii="Gill Sans MT" w:hAnsi="Gill Sans MT"/>
                <w:smallCaps/>
              </w:rPr>
              <w:t>Trimestre 20</w:t>
            </w:r>
            <w:r w:rsidR="00BA0FA5" w:rsidRPr="00A463E3">
              <w:rPr>
                <w:rFonts w:ascii="Gill Sans MT" w:hAnsi="Gill Sans MT"/>
                <w:smallCaps/>
              </w:rPr>
              <w:t>1</w:t>
            </w:r>
            <w:r w:rsidR="00E14BA7">
              <w:rPr>
                <w:rFonts w:ascii="Gill Sans MT" w:hAnsi="Gill Sans MT"/>
                <w:smallCaps/>
              </w:rPr>
              <w:t>5</w:t>
            </w:r>
            <w:r w:rsidR="00B778DD" w:rsidRPr="00A463E3">
              <w:rPr>
                <w:rFonts w:ascii="Gill Sans MT" w:hAnsi="Gill Sans MT"/>
                <w:smallCaps/>
              </w:rPr>
              <w:t xml:space="preserve"> </w:t>
            </w:r>
            <w:r w:rsidRPr="00A463E3">
              <w:rPr>
                <w:rFonts w:ascii="Gill Sans MT" w:hAnsi="Gill Sans MT"/>
                <w:smallCaps/>
              </w:rPr>
              <w:t xml:space="preserve">- </w:t>
            </w:r>
          </w:p>
        </w:tc>
      </w:tr>
    </w:tbl>
    <w:p w:rsidR="00616D27" w:rsidRPr="00A463E3" w:rsidRDefault="00616D27">
      <w:pPr>
        <w:tabs>
          <w:tab w:val="left" w:pos="709"/>
        </w:tabs>
        <w:rPr>
          <w:rFonts w:ascii="Gill Sans MT" w:hAnsi="Gill Sans MT"/>
        </w:rPr>
      </w:pPr>
    </w:p>
    <w:p w:rsidR="00287B4E" w:rsidRPr="00A463E3" w:rsidRDefault="00287B4E">
      <w:pPr>
        <w:tabs>
          <w:tab w:val="left" w:pos="709"/>
        </w:tabs>
        <w:rPr>
          <w:rFonts w:ascii="Gill Sans MT" w:hAnsi="Gill Sans MT"/>
        </w:rPr>
      </w:pPr>
    </w:p>
    <w:p w:rsidR="00287B4E" w:rsidRPr="00A463E3" w:rsidRDefault="00287B4E">
      <w:pPr>
        <w:tabs>
          <w:tab w:val="left" w:pos="709"/>
        </w:tabs>
        <w:rPr>
          <w:rFonts w:ascii="Gill Sans MT" w:hAnsi="Gill Sans MT"/>
        </w:rPr>
      </w:pPr>
    </w:p>
    <w:p w:rsidR="004F1FAA" w:rsidRPr="00A463E3" w:rsidRDefault="004F1FAA">
      <w:pPr>
        <w:tabs>
          <w:tab w:val="left" w:pos="709"/>
        </w:tabs>
        <w:rPr>
          <w:rFonts w:ascii="Gill Sans MT" w:hAnsi="Gill Sans MT"/>
        </w:rPr>
      </w:pPr>
    </w:p>
    <w:p w:rsidR="004F1FAA" w:rsidRPr="00A463E3" w:rsidRDefault="004F1FAA">
      <w:pPr>
        <w:tabs>
          <w:tab w:val="left" w:pos="709"/>
        </w:tabs>
        <w:rPr>
          <w:rFonts w:ascii="Gill Sans MT" w:hAnsi="Gill Sans MT"/>
        </w:rPr>
      </w:pPr>
    </w:p>
    <w:p w:rsidR="00A70022" w:rsidRPr="00A463E3" w:rsidRDefault="00A70022">
      <w:pPr>
        <w:tabs>
          <w:tab w:val="left" w:pos="709"/>
        </w:tabs>
        <w:jc w:val="both"/>
        <w:rPr>
          <w:rFonts w:ascii="Gill Sans MT" w:hAnsi="Gill Sans MT"/>
        </w:rPr>
      </w:pPr>
      <w:r w:rsidRPr="00A463E3">
        <w:rPr>
          <w:rFonts w:ascii="Gill Sans MT" w:hAnsi="Gill Sans MT"/>
        </w:rPr>
        <w:tab/>
        <w:t>I medici interessati a</w:t>
      </w:r>
      <w:r w:rsidR="004F1FAA" w:rsidRPr="00A463E3">
        <w:rPr>
          <w:rFonts w:ascii="Gill Sans MT" w:hAnsi="Gill Sans MT"/>
        </w:rPr>
        <w:t>gli</w:t>
      </w:r>
      <w:r w:rsidRPr="00A463E3">
        <w:rPr>
          <w:rFonts w:ascii="Gill Sans MT" w:hAnsi="Gill Sans MT"/>
        </w:rPr>
        <w:t xml:space="preserve"> incarichi specialistici di cui</w:t>
      </w:r>
      <w:r w:rsidR="004F1FAA" w:rsidRPr="00A463E3">
        <w:rPr>
          <w:rFonts w:ascii="Gill Sans MT" w:hAnsi="Gill Sans MT"/>
        </w:rPr>
        <w:t xml:space="preserve"> alla tabella allegata</w:t>
      </w:r>
      <w:r w:rsidRPr="00A463E3">
        <w:rPr>
          <w:rFonts w:ascii="Gill Sans MT" w:hAnsi="Gill Sans MT"/>
        </w:rPr>
        <w:t xml:space="preserve"> al presente bando d</w:t>
      </w:r>
      <w:r w:rsidRPr="00A463E3">
        <w:rPr>
          <w:rFonts w:ascii="Gill Sans MT" w:hAnsi="Gill Sans MT"/>
        </w:rPr>
        <w:t>o</w:t>
      </w:r>
      <w:r w:rsidRPr="00A463E3">
        <w:rPr>
          <w:rFonts w:ascii="Gill Sans MT" w:hAnsi="Gill Sans MT"/>
        </w:rPr>
        <w:t xml:space="preserve">vranno dichiarare la propria disponibilità, utilizzando </w:t>
      </w:r>
      <w:r w:rsidR="00046B5F" w:rsidRPr="00A463E3">
        <w:rPr>
          <w:rFonts w:ascii="Gill Sans MT" w:hAnsi="Gill Sans MT"/>
        </w:rPr>
        <w:t>l’</w:t>
      </w:r>
      <w:r w:rsidRPr="00A463E3">
        <w:rPr>
          <w:rFonts w:ascii="Gill Sans MT" w:hAnsi="Gill Sans MT"/>
        </w:rPr>
        <w:t>apposito modulo</w:t>
      </w:r>
      <w:r w:rsidR="00046B5F" w:rsidRPr="00A463E3">
        <w:rPr>
          <w:rFonts w:ascii="Gill Sans MT" w:hAnsi="Gill Sans MT"/>
        </w:rPr>
        <w:t xml:space="preserve"> reperibile all’indirizzo web: </w:t>
      </w:r>
      <w:hyperlink r:id="rId9" w:history="1">
        <w:r w:rsidR="00046B5F" w:rsidRPr="00A463E3">
          <w:rPr>
            <w:rStyle w:val="Collegamentoipertestuale"/>
            <w:rFonts w:ascii="Gill Sans MT" w:hAnsi="Gill Sans MT"/>
          </w:rPr>
          <w:t>http://www.asl.latina.it/modules.php?name=ComitatoZonale</w:t>
        </w:r>
      </w:hyperlink>
      <w:r w:rsidR="00046B5F" w:rsidRPr="00A463E3">
        <w:rPr>
          <w:rFonts w:ascii="Gill Sans MT" w:hAnsi="Gill Sans MT"/>
        </w:rPr>
        <w:t xml:space="preserve"> ‘Modulistica’</w:t>
      </w:r>
      <w:r w:rsidRPr="00A463E3">
        <w:rPr>
          <w:rFonts w:ascii="Gill Sans MT" w:hAnsi="Gill Sans MT"/>
        </w:rPr>
        <w:t xml:space="preserve">, </w:t>
      </w:r>
      <w:r w:rsidR="00AC5E08" w:rsidRPr="00AC5E08">
        <w:rPr>
          <w:rFonts w:ascii="Gill Sans MT" w:hAnsi="Gill Sans MT"/>
          <w:smallCaps/>
          <w:u w:val="single"/>
        </w:rPr>
        <w:t>dal 1° al 10° giorno</w:t>
      </w:r>
      <w:r w:rsidRPr="00A463E3">
        <w:rPr>
          <w:rFonts w:ascii="Gill Sans MT" w:hAnsi="Gill Sans MT"/>
          <w:smallCaps/>
          <w:u w:val="single"/>
        </w:rPr>
        <w:t xml:space="preserve"> del mese di </w:t>
      </w:r>
      <w:r w:rsidR="003D008D">
        <w:rPr>
          <w:rFonts w:ascii="Gill Sans MT" w:hAnsi="Gill Sans MT"/>
          <w:smallCaps/>
          <w:u w:val="single"/>
        </w:rPr>
        <w:t>Gennaio</w:t>
      </w:r>
      <w:r w:rsidR="00BA0FA5" w:rsidRPr="00A463E3">
        <w:rPr>
          <w:rFonts w:ascii="Gill Sans MT" w:hAnsi="Gill Sans MT"/>
          <w:smallCaps/>
          <w:u w:val="single"/>
        </w:rPr>
        <w:t xml:space="preserve"> 201</w:t>
      </w:r>
      <w:r w:rsidR="003D008D">
        <w:rPr>
          <w:rFonts w:ascii="Gill Sans MT" w:hAnsi="Gill Sans MT"/>
          <w:smallCaps/>
          <w:u w:val="single"/>
        </w:rPr>
        <w:t>6</w:t>
      </w:r>
      <w:r w:rsidR="00765C82" w:rsidRPr="00A463E3">
        <w:rPr>
          <w:rFonts w:ascii="Gill Sans MT" w:hAnsi="Gill Sans MT"/>
        </w:rPr>
        <w:t xml:space="preserve"> con</w:t>
      </w:r>
      <w:r w:rsidRPr="00A463E3">
        <w:rPr>
          <w:rFonts w:ascii="Gill Sans MT" w:hAnsi="Gill Sans MT"/>
        </w:rPr>
        <w:t xml:space="preserve"> lettera raccomandata A/R da indirizzare al:</w:t>
      </w:r>
    </w:p>
    <w:p w:rsidR="00A70022" w:rsidRPr="00A463E3" w:rsidRDefault="00A70022">
      <w:pPr>
        <w:tabs>
          <w:tab w:val="left" w:pos="709"/>
        </w:tabs>
        <w:jc w:val="both"/>
        <w:rPr>
          <w:rFonts w:ascii="Gill Sans MT" w:hAnsi="Gill Sans MT"/>
          <w:sz w:val="12"/>
          <w:szCs w:val="12"/>
        </w:rPr>
      </w:pPr>
    </w:p>
    <w:p w:rsidR="00A70022" w:rsidRPr="00A463E3" w:rsidRDefault="00A70022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tabs>
          <w:tab w:val="left" w:pos="709"/>
        </w:tabs>
        <w:ind w:left="1701" w:right="1841"/>
        <w:rPr>
          <w:rFonts w:ascii="Gill Sans MT" w:hAnsi="Gill Sans MT"/>
        </w:rPr>
      </w:pPr>
      <w:r w:rsidRPr="00A463E3">
        <w:rPr>
          <w:rFonts w:ascii="Gill Sans MT" w:hAnsi="Gill Sans MT"/>
          <w:smallCaps/>
        </w:rPr>
        <w:t xml:space="preserve">Comitato Consultivo Zonale </w:t>
      </w:r>
      <w:r w:rsidRPr="00A463E3">
        <w:rPr>
          <w:rFonts w:ascii="Gill Sans MT" w:hAnsi="Gill Sans MT"/>
        </w:rPr>
        <w:t>c/o A.U.S.L. Latina</w:t>
      </w:r>
    </w:p>
    <w:p w:rsidR="00A70022" w:rsidRPr="00A463E3" w:rsidRDefault="00A70022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tabs>
          <w:tab w:val="left" w:pos="709"/>
        </w:tabs>
        <w:ind w:left="1701" w:right="1841"/>
        <w:rPr>
          <w:rFonts w:ascii="Gill Sans MT" w:hAnsi="Gill Sans MT"/>
        </w:rPr>
      </w:pPr>
      <w:r w:rsidRPr="00A463E3">
        <w:rPr>
          <w:rFonts w:ascii="Gill Sans MT" w:hAnsi="Gill Sans MT"/>
        </w:rPr>
        <w:t>Centro Direzionale Commerciale “Latina Fiori” - Palazzina G2</w:t>
      </w:r>
    </w:p>
    <w:p w:rsidR="00A70022" w:rsidRPr="00A463E3" w:rsidRDefault="00A70022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tabs>
          <w:tab w:val="left" w:pos="709"/>
        </w:tabs>
        <w:ind w:left="1701" w:right="1841"/>
        <w:rPr>
          <w:rFonts w:ascii="Gill Sans MT" w:hAnsi="Gill Sans MT"/>
        </w:rPr>
      </w:pPr>
      <w:r w:rsidRPr="00A463E3">
        <w:rPr>
          <w:rFonts w:ascii="Gill Sans MT" w:hAnsi="Gill Sans MT"/>
        </w:rPr>
        <w:t>Viale Pier Luigi Nervi s.n.c. - 04100 L</w:t>
      </w:r>
      <w:r w:rsidRPr="00A463E3">
        <w:rPr>
          <w:rFonts w:ascii="Gill Sans MT" w:hAnsi="Gill Sans MT"/>
          <w:smallCaps/>
        </w:rPr>
        <w:t>atina</w:t>
      </w:r>
      <w:r w:rsidRPr="00A463E3">
        <w:rPr>
          <w:rFonts w:ascii="Gill Sans MT" w:hAnsi="Gill Sans MT"/>
        </w:rPr>
        <w:t>.</w:t>
      </w:r>
    </w:p>
    <w:p w:rsidR="00A70022" w:rsidRPr="00A463E3" w:rsidRDefault="00A70022">
      <w:pPr>
        <w:tabs>
          <w:tab w:val="left" w:pos="709"/>
        </w:tabs>
        <w:jc w:val="both"/>
        <w:rPr>
          <w:rFonts w:ascii="Gill Sans MT" w:hAnsi="Gill Sans MT"/>
          <w:sz w:val="12"/>
          <w:szCs w:val="12"/>
        </w:rPr>
      </w:pPr>
    </w:p>
    <w:p w:rsidR="004F1FAA" w:rsidRPr="00A463E3" w:rsidRDefault="004F1FAA" w:rsidP="004F1FAA">
      <w:pPr>
        <w:tabs>
          <w:tab w:val="left" w:pos="709"/>
        </w:tabs>
        <w:jc w:val="both"/>
        <w:rPr>
          <w:rFonts w:ascii="Gill Sans MT" w:hAnsi="Gill Sans MT"/>
        </w:rPr>
      </w:pPr>
      <w:r w:rsidRPr="00A463E3">
        <w:rPr>
          <w:rFonts w:ascii="Gill Sans MT" w:hAnsi="Gill Sans MT"/>
        </w:rPr>
        <w:tab/>
        <w:t>L’attribuzione dei turni disponibili a tempo indeterminato e a tempo determinato avviene s</w:t>
      </w:r>
      <w:r w:rsidRPr="00A463E3">
        <w:rPr>
          <w:rFonts w:ascii="Gill Sans MT" w:hAnsi="Gill Sans MT"/>
        </w:rPr>
        <w:t>e</w:t>
      </w:r>
      <w:r w:rsidRPr="00A463E3">
        <w:rPr>
          <w:rFonts w:ascii="Gill Sans MT" w:hAnsi="Gill Sans MT"/>
        </w:rPr>
        <w:t>condo i criteri stabiliti dall’art. 23 del nuovo Accordo Medici Specialisti Ambulatoriali siglato in data 29/07/2009</w:t>
      </w:r>
      <w:r w:rsidR="002E5796">
        <w:rPr>
          <w:rFonts w:ascii="Gill Sans MT" w:hAnsi="Gill Sans MT"/>
        </w:rPr>
        <w:t xml:space="preserve"> e </w:t>
      </w:r>
      <w:proofErr w:type="spellStart"/>
      <w:r w:rsidR="002E5796">
        <w:rPr>
          <w:rFonts w:ascii="Gill Sans MT" w:hAnsi="Gill Sans MT"/>
        </w:rPr>
        <w:t>s.m.i.</w:t>
      </w:r>
      <w:proofErr w:type="spellEnd"/>
      <w:r w:rsidRPr="00A463E3">
        <w:rPr>
          <w:rFonts w:ascii="Gill Sans MT" w:hAnsi="Gill Sans MT"/>
        </w:rPr>
        <w:t>.</w:t>
      </w:r>
    </w:p>
    <w:p w:rsidR="00A70022" w:rsidRPr="00A463E3" w:rsidRDefault="00A70022">
      <w:pPr>
        <w:tabs>
          <w:tab w:val="left" w:pos="709"/>
        </w:tabs>
        <w:jc w:val="both"/>
        <w:rPr>
          <w:rFonts w:ascii="Gill Sans MT" w:hAnsi="Gill Sans MT"/>
        </w:rPr>
      </w:pPr>
      <w:r w:rsidRPr="00A463E3">
        <w:rPr>
          <w:rFonts w:ascii="Gill Sans MT" w:hAnsi="Gill Sans MT"/>
        </w:rPr>
        <w:tab/>
        <w:t>Gli specialisti aspiranti agli incarichi di seguito evidenziati dovranno inoltrare domanda all’indirizzo su specificato, con le modalità ed i termini suddetti.</w:t>
      </w:r>
    </w:p>
    <w:p w:rsidR="00A70022" w:rsidRPr="00A463E3" w:rsidRDefault="00A70022">
      <w:pPr>
        <w:tabs>
          <w:tab w:val="left" w:pos="709"/>
        </w:tabs>
        <w:jc w:val="both"/>
        <w:rPr>
          <w:rFonts w:ascii="Gill Sans MT" w:hAnsi="Gill Sans MT"/>
        </w:rPr>
      </w:pPr>
      <w:r w:rsidRPr="00A463E3">
        <w:rPr>
          <w:rFonts w:ascii="Gill Sans MT" w:hAnsi="Gill Sans MT"/>
        </w:rPr>
        <w:tab/>
        <w:t>Nella domanda, lo specialista aspirante</w:t>
      </w:r>
      <w:r w:rsidR="00F5542B" w:rsidRPr="00A463E3">
        <w:rPr>
          <w:rFonts w:ascii="Gill Sans MT" w:hAnsi="Gill Sans MT"/>
        </w:rPr>
        <w:t xml:space="preserve"> all’</w:t>
      </w:r>
      <w:r w:rsidRPr="00A463E3">
        <w:rPr>
          <w:rFonts w:ascii="Gill Sans MT" w:hAnsi="Gill Sans MT"/>
        </w:rPr>
        <w:t>incaric</w:t>
      </w:r>
      <w:r w:rsidR="00F5542B" w:rsidRPr="00A463E3">
        <w:rPr>
          <w:rFonts w:ascii="Gill Sans MT" w:hAnsi="Gill Sans MT"/>
        </w:rPr>
        <w:t>o</w:t>
      </w:r>
      <w:r w:rsidRPr="00A463E3">
        <w:rPr>
          <w:rFonts w:ascii="Gill Sans MT" w:hAnsi="Gill Sans MT"/>
        </w:rPr>
        <w:t xml:space="preserve"> a tempo determinato, dovrà attestare di non trovarsi in alcuna delle condizioni di incompatibilità di cui all’art. 15 del citato Accordo.</w:t>
      </w:r>
    </w:p>
    <w:p w:rsidR="004F1FAA" w:rsidRPr="00A463E3" w:rsidRDefault="004F1FAA">
      <w:pPr>
        <w:tabs>
          <w:tab w:val="left" w:pos="709"/>
        </w:tabs>
        <w:jc w:val="both"/>
        <w:rPr>
          <w:rFonts w:ascii="Gill Sans MT" w:hAnsi="Gill Sans MT"/>
          <w:szCs w:val="24"/>
        </w:rPr>
      </w:pPr>
      <w:bookmarkStart w:id="0" w:name="OLE_LINK1"/>
      <w:bookmarkStart w:id="1" w:name="OLE_LINK2"/>
    </w:p>
    <w:p w:rsidR="004F1FAA" w:rsidRPr="00A463E3" w:rsidRDefault="004F1FAA" w:rsidP="004F1FAA">
      <w:pPr>
        <w:rPr>
          <w:rFonts w:ascii="Gill Sans MT" w:hAnsi="Gill Sans MT"/>
          <w:szCs w:val="24"/>
        </w:rPr>
      </w:pPr>
    </w:p>
    <w:tbl>
      <w:tblPr>
        <w:tblW w:w="2813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</w:tblGrid>
      <w:tr w:rsidR="00077B6B" w:rsidRPr="00A463E3" w:rsidTr="00077B6B">
        <w:trPr>
          <w:jc w:val="right"/>
        </w:trPr>
        <w:tc>
          <w:tcPr>
            <w:tcW w:w="2813" w:type="dxa"/>
          </w:tcPr>
          <w:p w:rsidR="00077B6B" w:rsidRPr="00F81366" w:rsidRDefault="00C01E42" w:rsidP="003610B9">
            <w:pPr>
              <w:tabs>
                <w:tab w:val="left" w:pos="709"/>
              </w:tabs>
              <w:jc w:val="center"/>
              <w:rPr>
                <w:rFonts w:ascii="Gill Sans MT" w:hAnsi="Gill Sans MT"/>
                <w:smallCaps/>
              </w:rPr>
            </w:pPr>
            <w:r w:rsidRPr="00C01E42">
              <w:rPr>
                <w:rFonts w:ascii="Gill Sans MT" w:hAnsi="Gill Sans MT"/>
              </w:rPr>
              <w:t>f.</w:t>
            </w:r>
            <w:bookmarkStart w:id="2" w:name="_GoBack"/>
            <w:bookmarkEnd w:id="2"/>
            <w:r w:rsidRPr="00C01E42">
              <w:rPr>
                <w:rFonts w:ascii="Gill Sans MT" w:hAnsi="Gill Sans MT"/>
              </w:rPr>
              <w:t xml:space="preserve">to </w:t>
            </w:r>
            <w:r w:rsidR="00077B6B" w:rsidRPr="00F81366">
              <w:rPr>
                <w:rFonts w:ascii="Gill Sans MT" w:hAnsi="Gill Sans MT"/>
                <w:smallCaps/>
              </w:rPr>
              <w:t>I</w:t>
            </w:r>
            <w:r w:rsidR="00F81366" w:rsidRPr="00F81366">
              <w:rPr>
                <w:rFonts w:ascii="Gill Sans MT" w:hAnsi="Gill Sans MT"/>
                <w:smallCaps/>
              </w:rPr>
              <w:t>l</w:t>
            </w:r>
            <w:r w:rsidR="00077B6B" w:rsidRPr="00F81366">
              <w:rPr>
                <w:rFonts w:ascii="Gill Sans MT" w:hAnsi="Gill Sans MT"/>
                <w:smallCaps/>
              </w:rPr>
              <w:t xml:space="preserve"> P</w:t>
            </w:r>
            <w:r w:rsidR="00F81366" w:rsidRPr="00F81366">
              <w:rPr>
                <w:rFonts w:ascii="Gill Sans MT" w:hAnsi="Gill Sans MT"/>
                <w:smallCaps/>
              </w:rPr>
              <w:t>residente</w:t>
            </w:r>
          </w:p>
          <w:p w:rsidR="00077B6B" w:rsidRPr="00A463E3" w:rsidRDefault="00077B6B" w:rsidP="00C90258">
            <w:pPr>
              <w:tabs>
                <w:tab w:val="left" w:pos="709"/>
              </w:tabs>
              <w:jc w:val="center"/>
              <w:rPr>
                <w:rFonts w:ascii="Gill Sans MT" w:hAnsi="Gill Sans MT"/>
              </w:rPr>
            </w:pPr>
            <w:r w:rsidRPr="00A463E3">
              <w:rPr>
                <w:rFonts w:ascii="Gill Sans MT" w:hAnsi="Gill Sans MT"/>
              </w:rPr>
              <w:t xml:space="preserve">Dott. </w:t>
            </w:r>
            <w:r w:rsidR="00C90258">
              <w:rPr>
                <w:rFonts w:ascii="Gill Sans MT" w:hAnsi="Gill Sans MT"/>
              </w:rPr>
              <w:t>Alfredo</w:t>
            </w:r>
            <w:r>
              <w:rPr>
                <w:rFonts w:ascii="Gill Sans MT" w:hAnsi="Gill Sans MT"/>
              </w:rPr>
              <w:t xml:space="preserve"> </w:t>
            </w:r>
            <w:r w:rsidR="00C90258">
              <w:rPr>
                <w:rFonts w:ascii="Gill Sans MT" w:hAnsi="Gill Sans MT"/>
                <w:smallCaps/>
              </w:rPr>
              <w:t>Cordoni</w:t>
            </w:r>
          </w:p>
        </w:tc>
      </w:tr>
    </w:tbl>
    <w:p w:rsidR="002C46D4" w:rsidRDefault="002C46D4" w:rsidP="004F1FAA">
      <w:pPr>
        <w:tabs>
          <w:tab w:val="left" w:pos="709"/>
        </w:tabs>
        <w:rPr>
          <w:rFonts w:ascii="Gill Sans MT" w:hAnsi="Gill Sans MT"/>
          <w:sz w:val="2"/>
          <w:szCs w:val="2"/>
        </w:rPr>
      </w:pPr>
    </w:p>
    <w:p w:rsidR="002C46D4" w:rsidRDefault="002C46D4" w:rsidP="00544C74">
      <w:pPr>
        <w:tabs>
          <w:tab w:val="left" w:pos="709"/>
        </w:tabs>
        <w:rPr>
          <w:rFonts w:ascii="Gill Sans MT" w:hAnsi="Gill Sans MT"/>
          <w:sz w:val="2"/>
          <w:szCs w:val="2"/>
        </w:rPr>
        <w:sectPr w:rsidR="002C46D4" w:rsidSect="00544C74">
          <w:headerReference w:type="first" r:id="rId10"/>
          <w:footerReference w:type="first" r:id="rId11"/>
          <w:pgSz w:w="11906" w:h="16838" w:code="9"/>
          <w:pgMar w:top="1134" w:right="1020" w:bottom="794" w:left="1020" w:header="850" w:footer="850" w:gutter="0"/>
          <w:cols w:space="720"/>
          <w:titlePg/>
          <w:docGrid w:linePitch="326"/>
        </w:sectPr>
      </w:pPr>
    </w:p>
    <w:bookmarkEnd w:id="0"/>
    <w:bookmarkEnd w:id="1"/>
    <w:p w:rsidR="002754E1" w:rsidRPr="00261077" w:rsidRDefault="002754E1" w:rsidP="002754E1">
      <w:pPr>
        <w:tabs>
          <w:tab w:val="left" w:pos="709"/>
        </w:tabs>
        <w:jc w:val="center"/>
        <w:rPr>
          <w:rFonts w:ascii="Gill Sans MT" w:hAnsi="Gill Sans MT"/>
          <w:szCs w:val="24"/>
        </w:rPr>
      </w:pPr>
      <w:r w:rsidRPr="00261077">
        <w:rPr>
          <w:rFonts w:ascii="Gill Sans MT" w:hAnsi="Gill Sans MT"/>
          <w:smallCaps/>
          <w:szCs w:val="24"/>
        </w:rPr>
        <w:lastRenderedPageBreak/>
        <w:t xml:space="preserve">TABELLA TURNI VACANTI </w:t>
      </w:r>
      <w:r w:rsidR="003D008D" w:rsidRPr="00261077">
        <w:rPr>
          <w:rFonts w:ascii="Gill Sans MT" w:hAnsi="Gill Sans MT"/>
          <w:smallCaps/>
          <w:szCs w:val="24"/>
        </w:rPr>
        <w:t>4</w:t>
      </w:r>
      <w:r w:rsidRPr="00261077">
        <w:rPr>
          <w:rFonts w:ascii="Gill Sans MT" w:hAnsi="Gill Sans MT"/>
          <w:smallCaps/>
          <w:szCs w:val="24"/>
        </w:rPr>
        <w:t>° TRIMESTRE 201</w:t>
      </w:r>
      <w:r w:rsidR="00532E01" w:rsidRPr="00261077">
        <w:rPr>
          <w:rFonts w:ascii="Gill Sans MT" w:hAnsi="Gill Sans MT"/>
          <w:smallCaps/>
          <w:szCs w:val="24"/>
        </w:rPr>
        <w:t>5</w:t>
      </w:r>
    </w:p>
    <w:p w:rsidR="002754E1" w:rsidRPr="00261077" w:rsidRDefault="002754E1" w:rsidP="002754E1">
      <w:pPr>
        <w:tabs>
          <w:tab w:val="left" w:pos="709"/>
        </w:tabs>
        <w:jc w:val="both"/>
        <w:rPr>
          <w:rFonts w:ascii="Gill Sans MT" w:hAnsi="Gill Sans MT"/>
          <w:szCs w:val="24"/>
        </w:rPr>
      </w:pPr>
    </w:p>
    <w:p w:rsidR="002754E1" w:rsidRPr="00A463E3" w:rsidRDefault="002754E1" w:rsidP="002754E1">
      <w:pPr>
        <w:pStyle w:val="Intestazione"/>
        <w:tabs>
          <w:tab w:val="clear" w:pos="4819"/>
          <w:tab w:val="clear" w:pos="9638"/>
          <w:tab w:val="left" w:pos="709"/>
        </w:tabs>
        <w:rPr>
          <w:rFonts w:ascii="Gill Sans MT" w:hAnsi="Gill Sans MT"/>
          <w:sz w:val="2"/>
          <w:szCs w:val="2"/>
        </w:rPr>
      </w:pPr>
      <w:r w:rsidRPr="00A463E3">
        <w:rPr>
          <w:rFonts w:ascii="Gill Sans MT" w:hAnsi="Gill Sans MT"/>
        </w:rPr>
        <w:tab/>
      </w:r>
    </w:p>
    <w:tbl>
      <w:tblPr>
        <w:tblW w:w="0" w:type="auto"/>
        <w:jc w:val="center"/>
        <w:tblBorders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78"/>
        <w:gridCol w:w="925"/>
        <w:gridCol w:w="3137"/>
        <w:gridCol w:w="1673"/>
        <w:gridCol w:w="3477"/>
        <w:gridCol w:w="2487"/>
      </w:tblGrid>
      <w:tr w:rsidR="00E97AE3" w:rsidRPr="00A463E3" w:rsidTr="002A319A">
        <w:trPr>
          <w:jc w:val="center"/>
        </w:trPr>
        <w:tc>
          <w:tcPr>
            <w:tcW w:w="2878" w:type="dxa"/>
            <w:tcBorders>
              <w:bottom w:val="single" w:sz="8" w:space="0" w:color="808080"/>
              <w:right w:val="single" w:sz="2" w:space="0" w:color="FFFFFF"/>
            </w:tcBorders>
            <w:shd w:val="clear" w:color="auto" w:fill="808080"/>
            <w:vAlign w:val="center"/>
          </w:tcPr>
          <w:p w:rsidR="00E97AE3" w:rsidRPr="00A463E3" w:rsidRDefault="00E97AE3" w:rsidP="00D22D12">
            <w:pPr>
              <w:jc w:val="center"/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</w:pPr>
            <w:r w:rsidRPr="00A463E3"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  <w:t>branca</w:t>
            </w:r>
          </w:p>
        </w:tc>
        <w:tc>
          <w:tcPr>
            <w:tcW w:w="925" w:type="dxa"/>
            <w:tcBorders>
              <w:left w:val="single" w:sz="2" w:space="0" w:color="FFFFFF"/>
              <w:bottom w:val="single" w:sz="8" w:space="0" w:color="808080"/>
              <w:right w:val="single" w:sz="2" w:space="0" w:color="FFFFFF"/>
            </w:tcBorders>
            <w:shd w:val="clear" w:color="auto" w:fill="808080"/>
            <w:vAlign w:val="center"/>
          </w:tcPr>
          <w:p w:rsidR="00E97AE3" w:rsidRPr="00A463E3" w:rsidRDefault="00E97AE3" w:rsidP="00D22D12">
            <w:pPr>
              <w:jc w:val="center"/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</w:pPr>
            <w:r w:rsidRPr="00A463E3"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  <w:t>turno</w:t>
            </w:r>
          </w:p>
          <w:p w:rsidR="00E97AE3" w:rsidRPr="00A463E3" w:rsidRDefault="00E97AE3" w:rsidP="00D22D12">
            <w:pPr>
              <w:jc w:val="center"/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</w:pPr>
            <w:r w:rsidRPr="00A463E3"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  <w:t>in ore</w:t>
            </w:r>
          </w:p>
        </w:tc>
        <w:tc>
          <w:tcPr>
            <w:tcW w:w="3137" w:type="dxa"/>
            <w:tcBorders>
              <w:left w:val="single" w:sz="2" w:space="0" w:color="FFFFFF"/>
              <w:bottom w:val="single" w:sz="8" w:space="0" w:color="808080"/>
              <w:right w:val="single" w:sz="2" w:space="0" w:color="FFFFFF"/>
            </w:tcBorders>
            <w:shd w:val="clear" w:color="auto" w:fill="808080"/>
            <w:vAlign w:val="center"/>
          </w:tcPr>
          <w:p w:rsidR="00E97AE3" w:rsidRPr="00A463E3" w:rsidRDefault="00E97AE3" w:rsidP="00261077">
            <w:pPr>
              <w:tabs>
                <w:tab w:val="left" w:pos="1820"/>
              </w:tabs>
              <w:jc w:val="center"/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</w:pPr>
            <w:r w:rsidRPr="00A463E3"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  <w:t>orario</w:t>
            </w:r>
          </w:p>
        </w:tc>
        <w:tc>
          <w:tcPr>
            <w:tcW w:w="1673" w:type="dxa"/>
            <w:tcBorders>
              <w:left w:val="single" w:sz="2" w:space="0" w:color="FFFFFF"/>
              <w:bottom w:val="single" w:sz="8" w:space="0" w:color="808080"/>
              <w:right w:val="single" w:sz="2" w:space="0" w:color="FFFFFF"/>
            </w:tcBorders>
            <w:shd w:val="clear" w:color="auto" w:fill="808080"/>
            <w:vAlign w:val="center"/>
          </w:tcPr>
          <w:p w:rsidR="00E97AE3" w:rsidRPr="00A463E3" w:rsidRDefault="00E97AE3" w:rsidP="00D22D12">
            <w:pPr>
              <w:jc w:val="center"/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</w:pPr>
            <w:r w:rsidRPr="00A463E3"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  <w:t>sede</w:t>
            </w:r>
          </w:p>
        </w:tc>
        <w:tc>
          <w:tcPr>
            <w:tcW w:w="3477" w:type="dxa"/>
            <w:tcBorders>
              <w:left w:val="single" w:sz="2" w:space="0" w:color="FFFFFF"/>
              <w:bottom w:val="single" w:sz="8" w:space="0" w:color="808080"/>
              <w:right w:val="single" w:sz="2" w:space="0" w:color="FFFFFF"/>
            </w:tcBorders>
            <w:shd w:val="clear" w:color="auto" w:fill="808080"/>
            <w:vAlign w:val="center"/>
          </w:tcPr>
          <w:p w:rsidR="00E97AE3" w:rsidRPr="00A463E3" w:rsidRDefault="00E97AE3" w:rsidP="00D22D12">
            <w:pPr>
              <w:jc w:val="center"/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</w:pPr>
            <w:r w:rsidRPr="00A463E3"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  <w:t>struttura</w:t>
            </w:r>
          </w:p>
        </w:tc>
        <w:tc>
          <w:tcPr>
            <w:tcW w:w="2487" w:type="dxa"/>
            <w:tcBorders>
              <w:left w:val="single" w:sz="2" w:space="0" w:color="FFFFFF"/>
              <w:bottom w:val="single" w:sz="8" w:space="0" w:color="808080"/>
            </w:tcBorders>
            <w:shd w:val="clear" w:color="auto" w:fill="808080"/>
            <w:vAlign w:val="center"/>
          </w:tcPr>
          <w:p w:rsidR="00E97AE3" w:rsidRPr="00A463E3" w:rsidRDefault="00261077" w:rsidP="00D22D12">
            <w:pPr>
              <w:jc w:val="center"/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ascii="Gill Sans MT" w:hAnsi="Gill Sans MT"/>
                <w:b/>
                <w:smallCaps/>
                <w:color w:val="FFFFFF"/>
                <w:sz w:val="16"/>
                <w:szCs w:val="16"/>
              </w:rPr>
              <w:t>note</w:t>
            </w:r>
          </w:p>
        </w:tc>
      </w:tr>
      <w:tr w:rsidR="00261077" w:rsidRPr="00261077" w:rsidTr="002A319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blHeader/>
          <w:jc w:val="center"/>
        </w:trPr>
        <w:tc>
          <w:tcPr>
            <w:tcW w:w="287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261077" w:rsidRPr="00261077" w:rsidRDefault="00261077" w:rsidP="003C41E9">
            <w:pPr>
              <w:jc w:val="both"/>
              <w:rPr>
                <w:rFonts w:ascii="Gill Sans MT" w:hAnsi="Gill Sans MT"/>
                <w:smallCaps/>
                <w:szCs w:val="24"/>
              </w:rPr>
            </w:pPr>
            <w:r w:rsidRPr="00261077">
              <w:rPr>
                <w:rFonts w:ascii="Gill Sans MT" w:hAnsi="Gill Sans MT"/>
                <w:smallCaps/>
                <w:szCs w:val="24"/>
              </w:rPr>
              <w:t>Geriatria</w:t>
            </w:r>
          </w:p>
        </w:tc>
        <w:tc>
          <w:tcPr>
            <w:tcW w:w="9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261077" w:rsidRPr="00261077" w:rsidRDefault="00261077" w:rsidP="003C41E9">
            <w:pPr>
              <w:ind w:right="227"/>
              <w:jc w:val="right"/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11,00</w:t>
            </w:r>
          </w:p>
        </w:tc>
        <w:tc>
          <w:tcPr>
            <w:tcW w:w="31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61077" w:rsidRPr="00261077" w:rsidRDefault="00261077" w:rsidP="00261077">
            <w:pPr>
              <w:tabs>
                <w:tab w:val="left" w:pos="1820"/>
              </w:tabs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Lunedì:</w:t>
            </w:r>
            <w:r w:rsidRPr="00261077">
              <w:rPr>
                <w:rFonts w:ascii="Gill Sans MT" w:hAnsi="Gill Sans MT"/>
                <w:szCs w:val="24"/>
              </w:rPr>
              <w:tab/>
              <w:t>08.00-13.00</w:t>
            </w:r>
          </w:p>
          <w:p w:rsidR="00261077" w:rsidRPr="00261077" w:rsidRDefault="00261077" w:rsidP="00261077">
            <w:pPr>
              <w:tabs>
                <w:tab w:val="left" w:pos="1820"/>
              </w:tabs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Giovedì:</w:t>
            </w:r>
            <w:r w:rsidRPr="00261077">
              <w:rPr>
                <w:rFonts w:ascii="Gill Sans MT" w:hAnsi="Gill Sans MT"/>
                <w:szCs w:val="24"/>
              </w:rPr>
              <w:tab/>
              <w:t>08.00-14.00</w:t>
            </w:r>
          </w:p>
        </w:tc>
        <w:tc>
          <w:tcPr>
            <w:tcW w:w="16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61077" w:rsidRPr="00261077" w:rsidRDefault="00261077" w:rsidP="003C41E9">
            <w:pPr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Latina</w:t>
            </w:r>
          </w:p>
        </w:tc>
        <w:tc>
          <w:tcPr>
            <w:tcW w:w="34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61077" w:rsidRPr="00261077" w:rsidRDefault="00261077" w:rsidP="003C41E9">
            <w:pPr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C.A.D.</w:t>
            </w:r>
          </w:p>
        </w:tc>
        <w:tc>
          <w:tcPr>
            <w:tcW w:w="248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261077" w:rsidRPr="00261077" w:rsidRDefault="00261077" w:rsidP="003C41E9">
            <w:pPr>
              <w:jc w:val="both"/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con attività domiciliare</w:t>
            </w:r>
          </w:p>
        </w:tc>
      </w:tr>
      <w:tr w:rsidR="00E97AE3" w:rsidRPr="00261077" w:rsidTr="002A319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blHeader/>
          <w:jc w:val="center"/>
        </w:trPr>
        <w:tc>
          <w:tcPr>
            <w:tcW w:w="287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3D008D" w:rsidP="00987B4B">
            <w:pPr>
              <w:jc w:val="both"/>
              <w:rPr>
                <w:rFonts w:ascii="Gill Sans MT" w:hAnsi="Gill Sans MT"/>
                <w:smallCaps/>
                <w:szCs w:val="24"/>
              </w:rPr>
            </w:pPr>
            <w:r w:rsidRPr="00261077">
              <w:rPr>
                <w:rFonts w:ascii="Gill Sans MT" w:hAnsi="Gill Sans MT"/>
                <w:smallCaps/>
                <w:szCs w:val="24"/>
              </w:rPr>
              <w:t>Oculistica</w:t>
            </w:r>
          </w:p>
        </w:tc>
        <w:tc>
          <w:tcPr>
            <w:tcW w:w="9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3D008D" w:rsidP="00987B4B">
            <w:pPr>
              <w:ind w:right="227"/>
              <w:jc w:val="right"/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5</w:t>
            </w:r>
            <w:r w:rsidR="00E97AE3" w:rsidRPr="00261077">
              <w:rPr>
                <w:rFonts w:ascii="Gill Sans MT" w:hAnsi="Gill Sans MT"/>
                <w:szCs w:val="24"/>
              </w:rPr>
              <w:t>,00</w:t>
            </w:r>
          </w:p>
        </w:tc>
        <w:tc>
          <w:tcPr>
            <w:tcW w:w="31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E97AE3" w:rsidP="00261077">
            <w:pPr>
              <w:tabs>
                <w:tab w:val="left" w:pos="1820"/>
              </w:tabs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Lunedì:</w:t>
            </w:r>
            <w:r w:rsidRPr="00261077">
              <w:rPr>
                <w:rFonts w:ascii="Gill Sans MT" w:hAnsi="Gill Sans MT"/>
                <w:szCs w:val="24"/>
              </w:rPr>
              <w:tab/>
              <w:t>09.00-1</w:t>
            </w:r>
            <w:r w:rsidR="003D008D" w:rsidRPr="00261077">
              <w:rPr>
                <w:rFonts w:ascii="Gill Sans MT" w:hAnsi="Gill Sans MT"/>
                <w:szCs w:val="24"/>
              </w:rPr>
              <w:t>4</w:t>
            </w:r>
            <w:r w:rsidRPr="00261077">
              <w:rPr>
                <w:rFonts w:ascii="Gill Sans MT" w:hAnsi="Gill Sans MT"/>
                <w:szCs w:val="24"/>
              </w:rPr>
              <w:t>.00</w:t>
            </w:r>
          </w:p>
        </w:tc>
        <w:tc>
          <w:tcPr>
            <w:tcW w:w="16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3D008D" w:rsidP="00987B4B">
            <w:pPr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Latina</w:t>
            </w:r>
          </w:p>
        </w:tc>
        <w:tc>
          <w:tcPr>
            <w:tcW w:w="347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E97AE3" w:rsidP="00987B4B">
            <w:pPr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Poliambulatorio</w:t>
            </w:r>
          </w:p>
        </w:tc>
        <w:tc>
          <w:tcPr>
            <w:tcW w:w="248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E97AE3" w:rsidP="00987B4B">
            <w:pPr>
              <w:jc w:val="both"/>
              <w:rPr>
                <w:rFonts w:ascii="Gill Sans MT" w:hAnsi="Gill Sans MT"/>
                <w:szCs w:val="24"/>
              </w:rPr>
            </w:pPr>
          </w:p>
        </w:tc>
      </w:tr>
      <w:tr w:rsidR="00E97AE3" w:rsidRPr="00261077" w:rsidTr="002A319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blHeader/>
          <w:jc w:val="center"/>
        </w:trPr>
        <w:tc>
          <w:tcPr>
            <w:tcW w:w="287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3D008D" w:rsidP="00261077">
            <w:pPr>
              <w:jc w:val="both"/>
              <w:rPr>
                <w:rFonts w:ascii="Gill Sans MT" w:hAnsi="Gill Sans MT"/>
                <w:smallCaps/>
                <w:szCs w:val="24"/>
              </w:rPr>
            </w:pPr>
            <w:r w:rsidRPr="00261077">
              <w:rPr>
                <w:rFonts w:ascii="Gill Sans MT" w:hAnsi="Gill Sans MT"/>
                <w:smallCaps/>
                <w:szCs w:val="24"/>
              </w:rPr>
              <w:t xml:space="preserve">Ostetricia e </w:t>
            </w:r>
            <w:r w:rsidR="00261077" w:rsidRPr="00261077">
              <w:rPr>
                <w:rFonts w:ascii="Gill Sans MT" w:hAnsi="Gill Sans MT"/>
                <w:smallCaps/>
                <w:szCs w:val="24"/>
              </w:rPr>
              <w:t>G</w:t>
            </w:r>
            <w:r w:rsidRPr="00261077">
              <w:rPr>
                <w:rFonts w:ascii="Gill Sans MT" w:hAnsi="Gill Sans MT"/>
                <w:smallCaps/>
                <w:szCs w:val="24"/>
              </w:rPr>
              <w:t>inecologia</w:t>
            </w:r>
          </w:p>
        </w:tc>
        <w:tc>
          <w:tcPr>
            <w:tcW w:w="9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E97AE3" w:rsidP="00D22D12">
            <w:pPr>
              <w:ind w:right="227"/>
              <w:jc w:val="right"/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6,00</w:t>
            </w:r>
          </w:p>
        </w:tc>
        <w:tc>
          <w:tcPr>
            <w:tcW w:w="31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E97AE3" w:rsidP="00261077">
            <w:pPr>
              <w:tabs>
                <w:tab w:val="left" w:pos="1820"/>
              </w:tabs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Martedì</w:t>
            </w:r>
            <w:r w:rsidR="003D008D" w:rsidRPr="00261077">
              <w:rPr>
                <w:rFonts w:ascii="Gill Sans MT" w:hAnsi="Gill Sans MT"/>
                <w:szCs w:val="24"/>
              </w:rPr>
              <w:t xml:space="preserve"> (1° e 3°)</w:t>
            </w:r>
            <w:r w:rsidRPr="00261077">
              <w:rPr>
                <w:rFonts w:ascii="Gill Sans MT" w:hAnsi="Gill Sans MT"/>
                <w:szCs w:val="24"/>
              </w:rPr>
              <w:t>:</w:t>
            </w:r>
            <w:r w:rsidRPr="00261077">
              <w:rPr>
                <w:rFonts w:ascii="Gill Sans MT" w:hAnsi="Gill Sans MT"/>
                <w:szCs w:val="24"/>
              </w:rPr>
              <w:tab/>
              <w:t>08.00-1</w:t>
            </w:r>
            <w:r w:rsidR="000A69E5" w:rsidRPr="00261077">
              <w:rPr>
                <w:rFonts w:ascii="Gill Sans MT" w:hAnsi="Gill Sans MT"/>
                <w:szCs w:val="24"/>
              </w:rPr>
              <w:t>1</w:t>
            </w:r>
            <w:r w:rsidRPr="00261077">
              <w:rPr>
                <w:rFonts w:ascii="Gill Sans MT" w:hAnsi="Gill Sans MT"/>
                <w:szCs w:val="24"/>
              </w:rPr>
              <w:t>.00</w:t>
            </w:r>
          </w:p>
          <w:p w:rsidR="000A69E5" w:rsidRPr="00261077" w:rsidRDefault="000A69E5" w:rsidP="00261077">
            <w:pPr>
              <w:tabs>
                <w:tab w:val="left" w:pos="1820"/>
              </w:tabs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Martedì (1° e 3°):</w:t>
            </w:r>
            <w:r w:rsidRPr="00261077">
              <w:rPr>
                <w:rFonts w:ascii="Gill Sans MT" w:hAnsi="Gill Sans MT"/>
                <w:szCs w:val="24"/>
              </w:rPr>
              <w:tab/>
              <w:t>11.30-14.30</w:t>
            </w:r>
          </w:p>
          <w:p w:rsidR="000A69E5" w:rsidRPr="00261077" w:rsidRDefault="000A69E5" w:rsidP="00261077">
            <w:pPr>
              <w:tabs>
                <w:tab w:val="left" w:pos="1820"/>
              </w:tabs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Martedì (2° e 4°):</w:t>
            </w:r>
            <w:r w:rsidRPr="00261077">
              <w:rPr>
                <w:rFonts w:ascii="Gill Sans MT" w:hAnsi="Gill Sans MT"/>
                <w:szCs w:val="24"/>
              </w:rPr>
              <w:tab/>
              <w:t>08.00-14.00</w:t>
            </w:r>
          </w:p>
        </w:tc>
        <w:tc>
          <w:tcPr>
            <w:tcW w:w="16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E97AE3" w:rsidP="00D22D12">
            <w:pPr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Latina</w:t>
            </w:r>
          </w:p>
        </w:tc>
        <w:tc>
          <w:tcPr>
            <w:tcW w:w="347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E97AE3" w:rsidP="00D22D12">
            <w:pPr>
              <w:rPr>
                <w:rFonts w:ascii="Gill Sans MT" w:hAnsi="Gill Sans MT"/>
                <w:szCs w:val="24"/>
              </w:rPr>
            </w:pPr>
            <w:bookmarkStart w:id="3" w:name="OLE_LINK6"/>
            <w:bookmarkStart w:id="4" w:name="OLE_LINK7"/>
            <w:r w:rsidRPr="00261077">
              <w:rPr>
                <w:rFonts w:ascii="Gill Sans MT" w:hAnsi="Gill Sans MT"/>
                <w:szCs w:val="24"/>
              </w:rPr>
              <w:t>Poliambulatorio</w:t>
            </w:r>
            <w:bookmarkEnd w:id="3"/>
            <w:bookmarkEnd w:id="4"/>
          </w:p>
          <w:p w:rsidR="000A69E5" w:rsidRPr="00261077" w:rsidRDefault="000A69E5" w:rsidP="00D22D12">
            <w:pPr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Casa Circondariale</w:t>
            </w:r>
          </w:p>
          <w:p w:rsidR="000A69E5" w:rsidRPr="00261077" w:rsidRDefault="000A69E5" w:rsidP="00D22D12">
            <w:pPr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Poliambulatorio</w:t>
            </w:r>
          </w:p>
        </w:tc>
        <w:tc>
          <w:tcPr>
            <w:tcW w:w="248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E97AE3" w:rsidRPr="00261077" w:rsidRDefault="00E97AE3" w:rsidP="00D22D12">
            <w:pPr>
              <w:jc w:val="both"/>
              <w:rPr>
                <w:rFonts w:ascii="Gill Sans MT" w:hAnsi="Gill Sans MT"/>
                <w:szCs w:val="24"/>
              </w:rPr>
            </w:pPr>
          </w:p>
        </w:tc>
      </w:tr>
      <w:tr w:rsidR="00D14640" w:rsidRPr="00261077" w:rsidTr="002A319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blHeader/>
          <w:jc w:val="center"/>
        </w:trPr>
        <w:tc>
          <w:tcPr>
            <w:tcW w:w="287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D14640" w:rsidRPr="00261077" w:rsidRDefault="00261077" w:rsidP="00987B4B">
            <w:pPr>
              <w:jc w:val="both"/>
              <w:rPr>
                <w:rFonts w:ascii="Gill Sans MT" w:hAnsi="Gill Sans MT"/>
                <w:smallCaps/>
                <w:szCs w:val="24"/>
              </w:rPr>
            </w:pPr>
            <w:r w:rsidRPr="00261077">
              <w:rPr>
                <w:rFonts w:ascii="Gill Sans MT" w:hAnsi="Gill Sans MT"/>
                <w:smallCaps/>
                <w:szCs w:val="24"/>
              </w:rPr>
              <w:t>Psicologia</w:t>
            </w:r>
          </w:p>
        </w:tc>
        <w:tc>
          <w:tcPr>
            <w:tcW w:w="9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D14640" w:rsidRPr="00261077" w:rsidRDefault="00261077" w:rsidP="00987B4B">
            <w:pPr>
              <w:ind w:right="227"/>
              <w:jc w:val="right"/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6</w:t>
            </w:r>
            <w:r w:rsidR="00D14640" w:rsidRPr="00261077">
              <w:rPr>
                <w:rFonts w:ascii="Gill Sans MT" w:hAnsi="Gill Sans MT"/>
                <w:szCs w:val="24"/>
              </w:rPr>
              <w:t>,00</w:t>
            </w:r>
          </w:p>
        </w:tc>
        <w:tc>
          <w:tcPr>
            <w:tcW w:w="31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D14640" w:rsidRPr="00261077" w:rsidRDefault="002A319A" w:rsidP="00261077">
            <w:pPr>
              <w:tabs>
                <w:tab w:val="left" w:pos="1820"/>
              </w:tabs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Lunedì:</w:t>
            </w:r>
            <w:r w:rsidR="00261077" w:rsidRPr="00261077">
              <w:rPr>
                <w:rFonts w:ascii="Gill Sans MT" w:hAnsi="Gill Sans MT"/>
                <w:szCs w:val="24"/>
              </w:rPr>
              <w:tab/>
            </w:r>
            <w:r>
              <w:rPr>
                <w:rFonts w:ascii="Gill Sans MT" w:hAnsi="Gill Sans MT"/>
                <w:szCs w:val="24"/>
              </w:rPr>
              <w:t>14.00-17.00</w:t>
            </w:r>
          </w:p>
          <w:p w:rsidR="00261077" w:rsidRPr="00261077" w:rsidRDefault="002A319A" w:rsidP="002A319A">
            <w:pPr>
              <w:tabs>
                <w:tab w:val="left" w:pos="1820"/>
              </w:tabs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Sabato</w:t>
            </w:r>
            <w:r w:rsidR="00261077" w:rsidRPr="00261077">
              <w:rPr>
                <w:rFonts w:ascii="Gill Sans MT" w:hAnsi="Gill Sans MT"/>
                <w:szCs w:val="24"/>
              </w:rPr>
              <w:t>:</w:t>
            </w:r>
            <w:r w:rsidR="00261077" w:rsidRPr="00261077">
              <w:rPr>
                <w:rFonts w:ascii="Gill Sans MT" w:hAnsi="Gill Sans MT"/>
                <w:szCs w:val="24"/>
              </w:rPr>
              <w:tab/>
            </w:r>
            <w:r w:rsidRPr="00261077">
              <w:rPr>
                <w:rFonts w:ascii="Gill Sans MT" w:hAnsi="Gill Sans MT"/>
                <w:szCs w:val="24"/>
              </w:rPr>
              <w:t>09.00-1</w:t>
            </w:r>
            <w:r>
              <w:rPr>
                <w:rFonts w:ascii="Gill Sans MT" w:hAnsi="Gill Sans MT"/>
                <w:szCs w:val="24"/>
              </w:rPr>
              <w:t>2</w:t>
            </w:r>
            <w:r w:rsidRPr="00261077">
              <w:rPr>
                <w:rFonts w:ascii="Gill Sans MT" w:hAnsi="Gill Sans MT"/>
                <w:szCs w:val="24"/>
              </w:rPr>
              <w:t>.00</w:t>
            </w:r>
          </w:p>
        </w:tc>
        <w:tc>
          <w:tcPr>
            <w:tcW w:w="16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D14640" w:rsidRPr="00261077" w:rsidRDefault="00D14640" w:rsidP="00987B4B">
            <w:pPr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Latina</w:t>
            </w:r>
          </w:p>
        </w:tc>
        <w:tc>
          <w:tcPr>
            <w:tcW w:w="34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D14640" w:rsidRPr="00261077" w:rsidRDefault="00261077" w:rsidP="00987B4B">
            <w:pPr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Casa Circondariale</w:t>
            </w:r>
          </w:p>
        </w:tc>
        <w:tc>
          <w:tcPr>
            <w:tcW w:w="248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D14640" w:rsidRPr="00261077" w:rsidRDefault="00261077" w:rsidP="00987B4B">
            <w:pPr>
              <w:jc w:val="both"/>
              <w:rPr>
                <w:rFonts w:ascii="Gill Sans MT" w:hAnsi="Gill Sans MT"/>
                <w:szCs w:val="24"/>
              </w:rPr>
            </w:pPr>
            <w:r w:rsidRPr="00261077">
              <w:rPr>
                <w:rFonts w:ascii="Gill Sans MT" w:hAnsi="Gill Sans MT"/>
                <w:szCs w:val="24"/>
              </w:rPr>
              <w:t>non medica</w:t>
            </w:r>
          </w:p>
        </w:tc>
      </w:tr>
    </w:tbl>
    <w:p w:rsidR="002754E1" w:rsidRPr="00A74B06" w:rsidRDefault="002754E1" w:rsidP="00A74B06">
      <w:pPr>
        <w:rPr>
          <w:rFonts w:ascii="Gill Sans MT" w:hAnsi="Gill Sans MT"/>
          <w:sz w:val="2"/>
          <w:szCs w:val="2"/>
        </w:rPr>
      </w:pPr>
    </w:p>
    <w:sectPr w:rsidR="002754E1" w:rsidRPr="00A74B06" w:rsidSect="002C46D4">
      <w:pgSz w:w="16838" w:h="11906" w:orient="landscape" w:code="9"/>
      <w:pgMar w:top="1021" w:right="1134" w:bottom="1021" w:left="79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37" w:rsidRDefault="00F91537">
      <w:r>
        <w:separator/>
      </w:r>
    </w:p>
  </w:endnote>
  <w:endnote w:type="continuationSeparator" w:id="0">
    <w:p w:rsidR="00F91537" w:rsidRDefault="00F9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4D" w:rsidRPr="00A463E3" w:rsidRDefault="002A319A">
    <w:pPr>
      <w:pStyle w:val="Pidipagina"/>
      <w:tabs>
        <w:tab w:val="clear" w:pos="4819"/>
        <w:tab w:val="left" w:pos="6360"/>
      </w:tabs>
      <w:ind w:left="1202" w:right="1202"/>
      <w:rPr>
        <w:rFonts w:ascii="Gill Sans MT" w:hAnsi="Gill Sans MT"/>
        <w:sz w:val="18"/>
        <w:szCs w:val="18"/>
      </w:rPr>
    </w:pPr>
    <w:r>
      <w:rPr>
        <w:rFonts w:ascii="Gill Sans MT" w:hAnsi="Gill Sans MT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-40640</wp:posOffset>
              </wp:positionV>
              <wp:extent cx="6083935" cy="0"/>
              <wp:effectExtent l="0" t="0" r="0" b="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839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3.2pt" to="479.0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" strokecolor="gray" strokeweight=".5pt"/>
          </w:pict>
        </mc:Fallback>
      </mc:AlternateContent>
    </w:r>
    <w:r w:rsidR="00705A4D" w:rsidRPr="00A463E3">
      <w:rPr>
        <w:rFonts w:ascii="Gill Sans MT" w:hAnsi="Gill Sans MT"/>
        <w:b/>
        <w:sz w:val="18"/>
        <w:szCs w:val="18"/>
      </w:rPr>
      <w:t>ASL Latina</w:t>
    </w:r>
    <w:r w:rsidR="00705A4D" w:rsidRPr="00A463E3">
      <w:rPr>
        <w:rFonts w:ascii="Gill Sans MT" w:hAnsi="Gill Sans MT"/>
        <w:sz w:val="18"/>
        <w:szCs w:val="18"/>
      </w:rPr>
      <w:tab/>
      <w:t>Centralino: 0773/6551</w:t>
    </w:r>
  </w:p>
  <w:p w:rsidR="00705A4D" w:rsidRPr="00A463E3" w:rsidRDefault="00705A4D">
    <w:pPr>
      <w:tabs>
        <w:tab w:val="left" w:pos="6360"/>
      </w:tabs>
      <w:ind w:left="1202" w:right="1202"/>
      <w:rPr>
        <w:rFonts w:ascii="Gill Sans MT" w:hAnsi="Gill Sans MT"/>
        <w:sz w:val="18"/>
        <w:szCs w:val="18"/>
      </w:rPr>
    </w:pPr>
    <w:r w:rsidRPr="00A463E3">
      <w:rPr>
        <w:rFonts w:ascii="Gill Sans MT" w:hAnsi="Gill Sans MT"/>
        <w:sz w:val="18"/>
        <w:szCs w:val="18"/>
      </w:rPr>
      <w:t>C.D.C. “</w:t>
    </w:r>
    <w:proofErr w:type="spellStart"/>
    <w:r w:rsidRPr="00A463E3">
      <w:rPr>
        <w:rFonts w:ascii="Gill Sans MT" w:hAnsi="Gill Sans MT"/>
        <w:sz w:val="18"/>
        <w:szCs w:val="18"/>
      </w:rPr>
      <w:t>LatinaFiori</w:t>
    </w:r>
    <w:proofErr w:type="spellEnd"/>
    <w:r w:rsidRPr="00A463E3">
      <w:rPr>
        <w:rFonts w:ascii="Gill Sans MT" w:hAnsi="Gill Sans MT"/>
        <w:sz w:val="18"/>
        <w:szCs w:val="18"/>
      </w:rPr>
      <w:t>” - Palazzina G2 - Viale Pier Luigi Nervi s.n.c.</w:t>
    </w:r>
    <w:r w:rsidRPr="00A463E3">
      <w:rPr>
        <w:rFonts w:ascii="Gill Sans MT" w:hAnsi="Gill Sans MT"/>
        <w:sz w:val="18"/>
        <w:szCs w:val="18"/>
      </w:rPr>
      <w:tab/>
      <w:t>Partita IVA: 01684950593</w:t>
    </w:r>
  </w:p>
  <w:p w:rsidR="00705A4D" w:rsidRPr="00A463E3" w:rsidRDefault="00705A4D">
    <w:pPr>
      <w:pStyle w:val="Pidipagina"/>
      <w:tabs>
        <w:tab w:val="clear" w:pos="4819"/>
        <w:tab w:val="left" w:pos="6360"/>
      </w:tabs>
      <w:ind w:left="1202" w:right="1202"/>
      <w:rPr>
        <w:rFonts w:ascii="Gill Sans MT" w:hAnsi="Gill Sans MT"/>
        <w:sz w:val="18"/>
        <w:szCs w:val="18"/>
      </w:rPr>
    </w:pPr>
    <w:r w:rsidRPr="00A463E3">
      <w:rPr>
        <w:rFonts w:ascii="Gill Sans MT" w:hAnsi="Gill Sans MT"/>
        <w:sz w:val="18"/>
        <w:szCs w:val="18"/>
      </w:rPr>
      <w:t>04100 Latina</w:t>
    </w:r>
    <w:r w:rsidRPr="00A463E3">
      <w:rPr>
        <w:rFonts w:ascii="Gill Sans MT" w:hAnsi="Gill Sans MT"/>
        <w:sz w:val="18"/>
        <w:szCs w:val="18"/>
      </w:rPr>
      <w:tab/>
      <w:t>Sito Internet: www.asl.latina.it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37" w:rsidRDefault="00F91537">
      <w:r>
        <w:separator/>
      </w:r>
    </w:p>
  </w:footnote>
  <w:footnote w:type="continuationSeparator" w:id="0">
    <w:p w:rsidR="00F91537" w:rsidRDefault="00F91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4D" w:rsidRPr="00F31A2B" w:rsidRDefault="002A319A">
    <w:pPr>
      <w:pStyle w:val="Intestazione"/>
    </w:pPr>
    <w:r>
      <w:rPr>
        <w:rFonts w:ascii="Gill Sans MT" w:hAnsi="Gill Sans MT"/>
        <w:noProof/>
      </w:rPr>
      <w:drawing>
        <wp:inline distT="0" distB="0" distL="0" distR="0">
          <wp:extent cx="1981200" cy="600075"/>
          <wp:effectExtent l="0" t="0" r="0" b="9525"/>
          <wp:docPr id="1" name="Immagine 1" descr="ASL La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L La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5A4D" w:rsidRPr="00A463E3">
      <w:rPr>
        <w:rFonts w:ascii="Gill Sans MT" w:hAnsi="Gill Sans MT"/>
      </w:rPr>
      <w:t xml:space="preserve">               </w:t>
    </w:r>
    <w:r w:rsidR="00705A4D">
      <w:rPr>
        <w:rFonts w:ascii="Gill Sans MT" w:hAnsi="Gill Sans MT"/>
      </w:rPr>
      <w:t xml:space="preserve">       </w:t>
    </w:r>
    <w:r w:rsidR="00705A4D" w:rsidRPr="00A463E3">
      <w:rPr>
        <w:rFonts w:ascii="Gill Sans MT" w:hAnsi="Gill Sans MT"/>
      </w:rPr>
      <w:t xml:space="preserve">                                               </w:t>
    </w:r>
    <w:r>
      <w:rPr>
        <w:noProof/>
      </w:rPr>
      <w:drawing>
        <wp:inline distT="0" distB="0" distL="0" distR="0">
          <wp:extent cx="1333500" cy="314325"/>
          <wp:effectExtent l="0" t="0" r="0" b="9525"/>
          <wp:docPr id="2" name="Immagine 2" descr="Regione Lazio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gione Lazio b-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5A4D" w:rsidRPr="00A463E3" w:rsidRDefault="00705A4D">
    <w:pPr>
      <w:pStyle w:val="Intestazione"/>
      <w:rPr>
        <w:rFonts w:ascii="Gill Sans MT" w:hAnsi="Gill Sans MT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6EDF"/>
    <w:multiLevelType w:val="hybridMultilevel"/>
    <w:tmpl w:val="C0FADE22"/>
    <w:lvl w:ilvl="0" w:tplc="01B02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B7E9B"/>
    <w:multiLevelType w:val="hybridMultilevel"/>
    <w:tmpl w:val="96BAC1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B675E"/>
    <w:multiLevelType w:val="hybridMultilevel"/>
    <w:tmpl w:val="C5C47DD2"/>
    <w:lvl w:ilvl="0" w:tplc="99E8B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F5699"/>
    <w:multiLevelType w:val="multilevel"/>
    <w:tmpl w:val="C0FAD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73ED5"/>
    <w:multiLevelType w:val="multilevel"/>
    <w:tmpl w:val="6ECE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540EBB"/>
    <w:multiLevelType w:val="multilevel"/>
    <w:tmpl w:val="66C8A120"/>
    <w:lvl w:ilvl="0">
      <w:start w:val="1"/>
      <w:numFmt w:val="none"/>
      <w:lvlText w:val="P.S.:"/>
      <w:lvlJc w:val="left"/>
      <w:pPr>
        <w:tabs>
          <w:tab w:val="num" w:pos="1664"/>
        </w:tabs>
        <w:ind w:left="1191" w:hanging="831"/>
      </w:pPr>
      <w:rPr>
        <w:rFonts w:ascii="Arial" w:hAnsi="Arial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62C8F"/>
    <w:multiLevelType w:val="hybridMultilevel"/>
    <w:tmpl w:val="5EE05466"/>
    <w:lvl w:ilvl="0" w:tplc="A40E3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805BC"/>
    <w:multiLevelType w:val="hybridMultilevel"/>
    <w:tmpl w:val="6ECE75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D72A4"/>
    <w:multiLevelType w:val="hybridMultilevel"/>
    <w:tmpl w:val="C060B738"/>
    <w:lvl w:ilvl="0" w:tplc="D38E7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F61D71"/>
    <w:multiLevelType w:val="hybridMultilevel"/>
    <w:tmpl w:val="740426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1A545F"/>
    <w:multiLevelType w:val="multilevel"/>
    <w:tmpl w:val="B744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DF6B43"/>
    <w:multiLevelType w:val="hybridMultilevel"/>
    <w:tmpl w:val="A6BAC8FC"/>
    <w:lvl w:ilvl="0" w:tplc="664252EE">
      <w:start w:val="1"/>
      <w:numFmt w:val="none"/>
      <w:lvlText w:val="TRICK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8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5729BA"/>
    <w:multiLevelType w:val="multilevel"/>
    <w:tmpl w:val="115E8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E2731"/>
    <w:multiLevelType w:val="multilevel"/>
    <w:tmpl w:val="9CD64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B07116"/>
    <w:multiLevelType w:val="hybridMultilevel"/>
    <w:tmpl w:val="4C76D192"/>
    <w:lvl w:ilvl="0" w:tplc="DB1EBD60">
      <w:start w:val="1"/>
      <w:numFmt w:val="none"/>
      <w:lvlText w:val="P.S.:"/>
      <w:lvlJc w:val="left"/>
      <w:pPr>
        <w:tabs>
          <w:tab w:val="num" w:pos="1664"/>
        </w:tabs>
        <w:ind w:left="567" w:hanging="56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872CA"/>
    <w:multiLevelType w:val="hybridMultilevel"/>
    <w:tmpl w:val="1F20636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7D5565"/>
    <w:multiLevelType w:val="multilevel"/>
    <w:tmpl w:val="1F206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BF3064"/>
    <w:multiLevelType w:val="hybridMultilevel"/>
    <w:tmpl w:val="3ACCFBF6"/>
    <w:lvl w:ilvl="0" w:tplc="2A1CFF2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1E0F5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E853EE5"/>
    <w:multiLevelType w:val="hybridMultilevel"/>
    <w:tmpl w:val="1292ABF6"/>
    <w:lvl w:ilvl="0" w:tplc="1FC42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116C9"/>
    <w:multiLevelType w:val="hybridMultilevel"/>
    <w:tmpl w:val="B7441C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600177"/>
    <w:multiLevelType w:val="multilevel"/>
    <w:tmpl w:val="C5C47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A2479"/>
    <w:multiLevelType w:val="hybridMultilevel"/>
    <w:tmpl w:val="E3327B1E"/>
    <w:lvl w:ilvl="0" w:tplc="34285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8B7EB3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488A0744"/>
    <w:multiLevelType w:val="hybridMultilevel"/>
    <w:tmpl w:val="115E8872"/>
    <w:lvl w:ilvl="0" w:tplc="34285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F45EFD"/>
    <w:multiLevelType w:val="hybridMultilevel"/>
    <w:tmpl w:val="9CD64E7C"/>
    <w:lvl w:ilvl="0" w:tplc="1FC42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F720A7"/>
    <w:multiLevelType w:val="hybridMultilevel"/>
    <w:tmpl w:val="26585B7A"/>
    <w:lvl w:ilvl="0" w:tplc="F17E04B6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087547"/>
    <w:multiLevelType w:val="hybridMultilevel"/>
    <w:tmpl w:val="933A8B5A"/>
    <w:lvl w:ilvl="0" w:tplc="EA460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2F3F47"/>
    <w:multiLevelType w:val="hybridMultilevel"/>
    <w:tmpl w:val="9C9C8118"/>
    <w:lvl w:ilvl="0" w:tplc="15467504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653513"/>
    <w:multiLevelType w:val="multilevel"/>
    <w:tmpl w:val="06EC0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6E1595"/>
    <w:multiLevelType w:val="multilevel"/>
    <w:tmpl w:val="A8E28806"/>
    <w:lvl w:ilvl="0">
      <w:start w:val="1"/>
      <w:numFmt w:val="none"/>
      <w:lvlText w:val="P.S.:"/>
      <w:lvlJc w:val="left"/>
      <w:pPr>
        <w:tabs>
          <w:tab w:val="num" w:pos="1664"/>
        </w:tabs>
        <w:ind w:left="1191" w:hanging="83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B06021"/>
    <w:multiLevelType w:val="hybridMultilevel"/>
    <w:tmpl w:val="06EC08DE"/>
    <w:lvl w:ilvl="0" w:tplc="3A74D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671D44"/>
    <w:multiLevelType w:val="multilevel"/>
    <w:tmpl w:val="197A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9704BF"/>
    <w:multiLevelType w:val="multilevel"/>
    <w:tmpl w:val="96BA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D9129C"/>
    <w:multiLevelType w:val="hybridMultilevel"/>
    <w:tmpl w:val="221043BC"/>
    <w:lvl w:ilvl="0" w:tplc="69403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307AEF"/>
    <w:multiLevelType w:val="hybridMultilevel"/>
    <w:tmpl w:val="258E2838"/>
    <w:lvl w:ilvl="0" w:tplc="04100001">
      <w:start w:val="16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6">
    <w:nsid w:val="64322902"/>
    <w:multiLevelType w:val="multilevel"/>
    <w:tmpl w:val="197A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01115A"/>
    <w:multiLevelType w:val="hybridMultilevel"/>
    <w:tmpl w:val="B96253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6B5782"/>
    <w:multiLevelType w:val="multilevel"/>
    <w:tmpl w:val="C060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307075"/>
    <w:multiLevelType w:val="multilevel"/>
    <w:tmpl w:val="9CD64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2A6C23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6A74403B"/>
    <w:multiLevelType w:val="hybridMultilevel"/>
    <w:tmpl w:val="8F5C2928"/>
    <w:lvl w:ilvl="0" w:tplc="2A1CFF2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6C6E82"/>
    <w:multiLevelType w:val="multilevel"/>
    <w:tmpl w:val="933A8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633F07"/>
    <w:multiLevelType w:val="multilevel"/>
    <w:tmpl w:val="26585B7A"/>
    <w:lvl w:ilvl="0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F26678"/>
    <w:multiLevelType w:val="multilevel"/>
    <w:tmpl w:val="6ECE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FB14DE"/>
    <w:multiLevelType w:val="multilevel"/>
    <w:tmpl w:val="9C9C8118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F42CF4"/>
    <w:multiLevelType w:val="hybridMultilevel"/>
    <w:tmpl w:val="A880CF0E"/>
    <w:lvl w:ilvl="0" w:tplc="1FC42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4"/>
  </w:num>
  <w:num w:numId="3">
    <w:abstractNumId w:val="23"/>
  </w:num>
  <w:num w:numId="4">
    <w:abstractNumId w:val="40"/>
  </w:num>
  <w:num w:numId="5">
    <w:abstractNumId w:val="18"/>
  </w:num>
  <w:num w:numId="6">
    <w:abstractNumId w:val="4"/>
  </w:num>
  <w:num w:numId="7">
    <w:abstractNumId w:val="11"/>
  </w:num>
  <w:num w:numId="8">
    <w:abstractNumId w:val="35"/>
  </w:num>
  <w:num w:numId="9">
    <w:abstractNumId w:val="1"/>
  </w:num>
  <w:num w:numId="10">
    <w:abstractNumId w:val="33"/>
  </w:num>
  <w:num w:numId="11">
    <w:abstractNumId w:val="14"/>
  </w:num>
  <w:num w:numId="12">
    <w:abstractNumId w:val="5"/>
  </w:num>
  <w:num w:numId="13">
    <w:abstractNumId w:val="30"/>
  </w:num>
  <w:num w:numId="14">
    <w:abstractNumId w:val="28"/>
  </w:num>
  <w:num w:numId="15">
    <w:abstractNumId w:val="45"/>
  </w:num>
  <w:num w:numId="16">
    <w:abstractNumId w:val="26"/>
  </w:num>
  <w:num w:numId="17">
    <w:abstractNumId w:val="43"/>
  </w:num>
  <w:num w:numId="18">
    <w:abstractNumId w:val="41"/>
  </w:num>
  <w:num w:numId="19">
    <w:abstractNumId w:val="15"/>
  </w:num>
  <w:num w:numId="20">
    <w:abstractNumId w:val="16"/>
  </w:num>
  <w:num w:numId="21">
    <w:abstractNumId w:val="22"/>
  </w:num>
  <w:num w:numId="22">
    <w:abstractNumId w:val="24"/>
  </w:num>
  <w:num w:numId="23">
    <w:abstractNumId w:val="12"/>
  </w:num>
  <w:num w:numId="24">
    <w:abstractNumId w:val="0"/>
  </w:num>
  <w:num w:numId="25">
    <w:abstractNumId w:val="3"/>
  </w:num>
  <w:num w:numId="26">
    <w:abstractNumId w:val="2"/>
  </w:num>
  <w:num w:numId="27">
    <w:abstractNumId w:val="21"/>
  </w:num>
  <w:num w:numId="28">
    <w:abstractNumId w:val="27"/>
  </w:num>
  <w:num w:numId="29">
    <w:abstractNumId w:val="42"/>
  </w:num>
  <w:num w:numId="30">
    <w:abstractNumId w:val="31"/>
  </w:num>
  <w:num w:numId="31">
    <w:abstractNumId w:val="17"/>
  </w:num>
  <w:num w:numId="32">
    <w:abstractNumId w:val="37"/>
  </w:num>
  <w:num w:numId="33">
    <w:abstractNumId w:val="36"/>
  </w:num>
  <w:num w:numId="34">
    <w:abstractNumId w:val="46"/>
  </w:num>
  <w:num w:numId="35">
    <w:abstractNumId w:val="32"/>
  </w:num>
  <w:num w:numId="36">
    <w:abstractNumId w:val="29"/>
  </w:num>
  <w:num w:numId="37">
    <w:abstractNumId w:val="25"/>
  </w:num>
  <w:num w:numId="38">
    <w:abstractNumId w:val="13"/>
  </w:num>
  <w:num w:numId="39">
    <w:abstractNumId w:val="19"/>
  </w:num>
  <w:num w:numId="40">
    <w:abstractNumId w:val="9"/>
  </w:num>
  <w:num w:numId="41">
    <w:abstractNumId w:val="20"/>
  </w:num>
  <w:num w:numId="42">
    <w:abstractNumId w:val="39"/>
  </w:num>
  <w:num w:numId="43">
    <w:abstractNumId w:val="6"/>
  </w:num>
  <w:num w:numId="44">
    <w:abstractNumId w:val="10"/>
  </w:num>
  <w:num w:numId="45">
    <w:abstractNumId w:val="8"/>
  </w:num>
  <w:num w:numId="46">
    <w:abstractNumId w:val="3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3A"/>
    <w:rsid w:val="00003317"/>
    <w:rsid w:val="00027B41"/>
    <w:rsid w:val="000317D7"/>
    <w:rsid w:val="00032FD7"/>
    <w:rsid w:val="00037ABE"/>
    <w:rsid w:val="00041A04"/>
    <w:rsid w:val="00042CA5"/>
    <w:rsid w:val="00046B5F"/>
    <w:rsid w:val="00051249"/>
    <w:rsid w:val="0005482E"/>
    <w:rsid w:val="00077B6B"/>
    <w:rsid w:val="00083343"/>
    <w:rsid w:val="00091139"/>
    <w:rsid w:val="000971A0"/>
    <w:rsid w:val="000A53FF"/>
    <w:rsid w:val="000A69E5"/>
    <w:rsid w:val="000B51F5"/>
    <w:rsid w:val="000D09E7"/>
    <w:rsid w:val="000D3E97"/>
    <w:rsid w:val="000D7798"/>
    <w:rsid w:val="000E315C"/>
    <w:rsid w:val="000E7325"/>
    <w:rsid w:val="000F34F1"/>
    <w:rsid w:val="001117AA"/>
    <w:rsid w:val="00120751"/>
    <w:rsid w:val="00124B2A"/>
    <w:rsid w:val="00132633"/>
    <w:rsid w:val="001366FA"/>
    <w:rsid w:val="00143841"/>
    <w:rsid w:val="00150938"/>
    <w:rsid w:val="00156514"/>
    <w:rsid w:val="0016452D"/>
    <w:rsid w:val="001A23F0"/>
    <w:rsid w:val="001B17FC"/>
    <w:rsid w:val="001B4387"/>
    <w:rsid w:val="001B6DD4"/>
    <w:rsid w:val="001B7C7C"/>
    <w:rsid w:val="001D00D4"/>
    <w:rsid w:val="001D1A0B"/>
    <w:rsid w:val="001E10B4"/>
    <w:rsid w:val="001F1393"/>
    <w:rsid w:val="00200ABC"/>
    <w:rsid w:val="002079AE"/>
    <w:rsid w:val="00217EE8"/>
    <w:rsid w:val="00227BB5"/>
    <w:rsid w:val="00244571"/>
    <w:rsid w:val="002508C5"/>
    <w:rsid w:val="00252EA4"/>
    <w:rsid w:val="00261077"/>
    <w:rsid w:val="0026607C"/>
    <w:rsid w:val="002754E1"/>
    <w:rsid w:val="00287479"/>
    <w:rsid w:val="00287B4E"/>
    <w:rsid w:val="002900B1"/>
    <w:rsid w:val="002902EC"/>
    <w:rsid w:val="00297280"/>
    <w:rsid w:val="002A319A"/>
    <w:rsid w:val="002A6D16"/>
    <w:rsid w:val="002C3AB3"/>
    <w:rsid w:val="002C46D4"/>
    <w:rsid w:val="002D7000"/>
    <w:rsid w:val="002E235F"/>
    <w:rsid w:val="002E2412"/>
    <w:rsid w:val="002E5796"/>
    <w:rsid w:val="0031143A"/>
    <w:rsid w:val="00340282"/>
    <w:rsid w:val="00341257"/>
    <w:rsid w:val="00341E29"/>
    <w:rsid w:val="00354FAB"/>
    <w:rsid w:val="00356CE8"/>
    <w:rsid w:val="00360F71"/>
    <w:rsid w:val="003610B9"/>
    <w:rsid w:val="00362FD1"/>
    <w:rsid w:val="00363B6C"/>
    <w:rsid w:val="00366059"/>
    <w:rsid w:val="00382B70"/>
    <w:rsid w:val="00384E20"/>
    <w:rsid w:val="00385022"/>
    <w:rsid w:val="003B7672"/>
    <w:rsid w:val="003C53C8"/>
    <w:rsid w:val="003D008D"/>
    <w:rsid w:val="003D5421"/>
    <w:rsid w:val="003E414A"/>
    <w:rsid w:val="003E5313"/>
    <w:rsid w:val="00400B52"/>
    <w:rsid w:val="00405E5D"/>
    <w:rsid w:val="00413AB2"/>
    <w:rsid w:val="00426721"/>
    <w:rsid w:val="00483CEC"/>
    <w:rsid w:val="00493269"/>
    <w:rsid w:val="004A05C1"/>
    <w:rsid w:val="004A3353"/>
    <w:rsid w:val="004A3F80"/>
    <w:rsid w:val="004A4641"/>
    <w:rsid w:val="004A6E2A"/>
    <w:rsid w:val="004C4AD3"/>
    <w:rsid w:val="004E24A6"/>
    <w:rsid w:val="004E3BB6"/>
    <w:rsid w:val="004F1FAA"/>
    <w:rsid w:val="005073D6"/>
    <w:rsid w:val="005102B1"/>
    <w:rsid w:val="00510E08"/>
    <w:rsid w:val="00512CAD"/>
    <w:rsid w:val="00516F56"/>
    <w:rsid w:val="005175CA"/>
    <w:rsid w:val="0052220A"/>
    <w:rsid w:val="00532E01"/>
    <w:rsid w:val="00533DFC"/>
    <w:rsid w:val="00540929"/>
    <w:rsid w:val="00542A76"/>
    <w:rsid w:val="00544C74"/>
    <w:rsid w:val="0054678C"/>
    <w:rsid w:val="00572273"/>
    <w:rsid w:val="00587DE0"/>
    <w:rsid w:val="005A46AA"/>
    <w:rsid w:val="005A705D"/>
    <w:rsid w:val="005B7094"/>
    <w:rsid w:val="005C050D"/>
    <w:rsid w:val="005E0ED9"/>
    <w:rsid w:val="005E2146"/>
    <w:rsid w:val="005E6375"/>
    <w:rsid w:val="005F648A"/>
    <w:rsid w:val="00605E84"/>
    <w:rsid w:val="00614265"/>
    <w:rsid w:val="00616D27"/>
    <w:rsid w:val="00626431"/>
    <w:rsid w:val="006505B0"/>
    <w:rsid w:val="00664347"/>
    <w:rsid w:val="00666275"/>
    <w:rsid w:val="0067262A"/>
    <w:rsid w:val="00673B00"/>
    <w:rsid w:val="00682222"/>
    <w:rsid w:val="0069008E"/>
    <w:rsid w:val="006A1B9F"/>
    <w:rsid w:val="006B0ABF"/>
    <w:rsid w:val="006B7649"/>
    <w:rsid w:val="006C4754"/>
    <w:rsid w:val="006D2C77"/>
    <w:rsid w:val="006D50A5"/>
    <w:rsid w:val="006E065C"/>
    <w:rsid w:val="006F5A1F"/>
    <w:rsid w:val="006F61A0"/>
    <w:rsid w:val="006F7D13"/>
    <w:rsid w:val="00701141"/>
    <w:rsid w:val="00701EFE"/>
    <w:rsid w:val="00703652"/>
    <w:rsid w:val="00705503"/>
    <w:rsid w:val="00705A4D"/>
    <w:rsid w:val="00705B56"/>
    <w:rsid w:val="00707CD3"/>
    <w:rsid w:val="0071096C"/>
    <w:rsid w:val="00714F05"/>
    <w:rsid w:val="007275D7"/>
    <w:rsid w:val="00762524"/>
    <w:rsid w:val="0076328A"/>
    <w:rsid w:val="00765C82"/>
    <w:rsid w:val="007664A6"/>
    <w:rsid w:val="00775448"/>
    <w:rsid w:val="00792894"/>
    <w:rsid w:val="00795C94"/>
    <w:rsid w:val="007A0047"/>
    <w:rsid w:val="007C12F4"/>
    <w:rsid w:val="007D3CF9"/>
    <w:rsid w:val="007E01F6"/>
    <w:rsid w:val="007E7759"/>
    <w:rsid w:val="007F1CD3"/>
    <w:rsid w:val="00812105"/>
    <w:rsid w:val="00814BFD"/>
    <w:rsid w:val="00837244"/>
    <w:rsid w:val="00841698"/>
    <w:rsid w:val="00842DFE"/>
    <w:rsid w:val="00850295"/>
    <w:rsid w:val="008817BF"/>
    <w:rsid w:val="00895103"/>
    <w:rsid w:val="00895568"/>
    <w:rsid w:val="008A4B05"/>
    <w:rsid w:val="008B7C79"/>
    <w:rsid w:val="008C6A1E"/>
    <w:rsid w:val="008F0AB8"/>
    <w:rsid w:val="00903B6B"/>
    <w:rsid w:val="009042CC"/>
    <w:rsid w:val="009048B3"/>
    <w:rsid w:val="00905300"/>
    <w:rsid w:val="00917526"/>
    <w:rsid w:val="009328CC"/>
    <w:rsid w:val="00945F62"/>
    <w:rsid w:val="00952223"/>
    <w:rsid w:val="009622D4"/>
    <w:rsid w:val="00972543"/>
    <w:rsid w:val="00976DED"/>
    <w:rsid w:val="009848F3"/>
    <w:rsid w:val="00986B3F"/>
    <w:rsid w:val="00987B4B"/>
    <w:rsid w:val="0099264C"/>
    <w:rsid w:val="00993137"/>
    <w:rsid w:val="009976E3"/>
    <w:rsid w:val="009A3AAB"/>
    <w:rsid w:val="009B53AE"/>
    <w:rsid w:val="009B6676"/>
    <w:rsid w:val="009C3648"/>
    <w:rsid w:val="009E6813"/>
    <w:rsid w:val="00A043A2"/>
    <w:rsid w:val="00A1020A"/>
    <w:rsid w:val="00A16741"/>
    <w:rsid w:val="00A24D2B"/>
    <w:rsid w:val="00A31CF1"/>
    <w:rsid w:val="00A326C2"/>
    <w:rsid w:val="00A41B36"/>
    <w:rsid w:val="00A463E3"/>
    <w:rsid w:val="00A62574"/>
    <w:rsid w:val="00A66633"/>
    <w:rsid w:val="00A70022"/>
    <w:rsid w:val="00A74B06"/>
    <w:rsid w:val="00A77F1F"/>
    <w:rsid w:val="00A824C2"/>
    <w:rsid w:val="00A86B23"/>
    <w:rsid w:val="00AA53DC"/>
    <w:rsid w:val="00AB5BF9"/>
    <w:rsid w:val="00AC5E08"/>
    <w:rsid w:val="00AD2A00"/>
    <w:rsid w:val="00AD4385"/>
    <w:rsid w:val="00AD65B5"/>
    <w:rsid w:val="00AD6680"/>
    <w:rsid w:val="00AE5B63"/>
    <w:rsid w:val="00AF7EE4"/>
    <w:rsid w:val="00B0023D"/>
    <w:rsid w:val="00B50159"/>
    <w:rsid w:val="00B551F5"/>
    <w:rsid w:val="00B561AF"/>
    <w:rsid w:val="00B567DB"/>
    <w:rsid w:val="00B57E89"/>
    <w:rsid w:val="00B67CFA"/>
    <w:rsid w:val="00B729DB"/>
    <w:rsid w:val="00B745CE"/>
    <w:rsid w:val="00B7508C"/>
    <w:rsid w:val="00B778DD"/>
    <w:rsid w:val="00B82528"/>
    <w:rsid w:val="00B83840"/>
    <w:rsid w:val="00B91BCC"/>
    <w:rsid w:val="00BA0FA5"/>
    <w:rsid w:val="00BA189B"/>
    <w:rsid w:val="00BC34A3"/>
    <w:rsid w:val="00BD0C4E"/>
    <w:rsid w:val="00BD6F4C"/>
    <w:rsid w:val="00BE52B3"/>
    <w:rsid w:val="00BF0CBD"/>
    <w:rsid w:val="00BF315D"/>
    <w:rsid w:val="00C01E42"/>
    <w:rsid w:val="00C02359"/>
    <w:rsid w:val="00C11C40"/>
    <w:rsid w:val="00C15781"/>
    <w:rsid w:val="00C162D8"/>
    <w:rsid w:val="00C266D4"/>
    <w:rsid w:val="00C537CA"/>
    <w:rsid w:val="00C63AA7"/>
    <w:rsid w:val="00C75195"/>
    <w:rsid w:val="00C752A2"/>
    <w:rsid w:val="00C83211"/>
    <w:rsid w:val="00C90258"/>
    <w:rsid w:val="00CB0D31"/>
    <w:rsid w:val="00CB15A9"/>
    <w:rsid w:val="00CD3CF9"/>
    <w:rsid w:val="00CD6144"/>
    <w:rsid w:val="00CE10D1"/>
    <w:rsid w:val="00CE5082"/>
    <w:rsid w:val="00CE7E66"/>
    <w:rsid w:val="00CF65EF"/>
    <w:rsid w:val="00D00A59"/>
    <w:rsid w:val="00D01CE9"/>
    <w:rsid w:val="00D02630"/>
    <w:rsid w:val="00D04320"/>
    <w:rsid w:val="00D14640"/>
    <w:rsid w:val="00D22D12"/>
    <w:rsid w:val="00D30E1D"/>
    <w:rsid w:val="00D50172"/>
    <w:rsid w:val="00D55397"/>
    <w:rsid w:val="00D63DAA"/>
    <w:rsid w:val="00D65D99"/>
    <w:rsid w:val="00D672BA"/>
    <w:rsid w:val="00D819C3"/>
    <w:rsid w:val="00D823CD"/>
    <w:rsid w:val="00D86E10"/>
    <w:rsid w:val="00D871A9"/>
    <w:rsid w:val="00D90869"/>
    <w:rsid w:val="00D95EC2"/>
    <w:rsid w:val="00D97DFD"/>
    <w:rsid w:val="00DA51A5"/>
    <w:rsid w:val="00DC17D8"/>
    <w:rsid w:val="00DD09F7"/>
    <w:rsid w:val="00DD7508"/>
    <w:rsid w:val="00DD792B"/>
    <w:rsid w:val="00DE7728"/>
    <w:rsid w:val="00DF400E"/>
    <w:rsid w:val="00DF66DE"/>
    <w:rsid w:val="00E00FCD"/>
    <w:rsid w:val="00E14BA7"/>
    <w:rsid w:val="00E37BCB"/>
    <w:rsid w:val="00E77D6B"/>
    <w:rsid w:val="00E8130C"/>
    <w:rsid w:val="00E904E2"/>
    <w:rsid w:val="00E907B6"/>
    <w:rsid w:val="00E97AE3"/>
    <w:rsid w:val="00EA55C8"/>
    <w:rsid w:val="00EB1794"/>
    <w:rsid w:val="00EB78A8"/>
    <w:rsid w:val="00EC7CF7"/>
    <w:rsid w:val="00ED10D1"/>
    <w:rsid w:val="00ED64C9"/>
    <w:rsid w:val="00EF6A13"/>
    <w:rsid w:val="00F00DA6"/>
    <w:rsid w:val="00F15EF9"/>
    <w:rsid w:val="00F50F62"/>
    <w:rsid w:val="00F5542B"/>
    <w:rsid w:val="00F61369"/>
    <w:rsid w:val="00F66AE3"/>
    <w:rsid w:val="00F81366"/>
    <w:rsid w:val="00F85BE8"/>
    <w:rsid w:val="00F91537"/>
    <w:rsid w:val="00F97535"/>
    <w:rsid w:val="00FA0043"/>
    <w:rsid w:val="00FA22E7"/>
    <w:rsid w:val="00FB34B2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3"/>
      </w:numPr>
      <w:outlineLvl w:val="1"/>
    </w:pPr>
    <w:rPr>
      <w:b/>
      <w:smallCap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"/>
      </w:numPr>
      <w:tabs>
        <w:tab w:val="left" w:pos="4253"/>
      </w:tabs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2">
    <w:name w:val="Body Text 2"/>
    <w:basedOn w:val="Normale"/>
    <w:pPr>
      <w:tabs>
        <w:tab w:val="left" w:pos="709"/>
      </w:tabs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D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52220A"/>
    <w:pPr>
      <w:jc w:val="both"/>
    </w:pPr>
  </w:style>
  <w:style w:type="character" w:styleId="Collegamentovisitato">
    <w:name w:val="FollowedHyperlink"/>
    <w:basedOn w:val="Carpredefinitoparagrafo"/>
    <w:rsid w:val="00BE52B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3"/>
      </w:numPr>
      <w:outlineLvl w:val="1"/>
    </w:pPr>
    <w:rPr>
      <w:b/>
      <w:smallCap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"/>
      </w:numPr>
      <w:tabs>
        <w:tab w:val="left" w:pos="4253"/>
      </w:tabs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2">
    <w:name w:val="Body Text 2"/>
    <w:basedOn w:val="Normale"/>
    <w:pPr>
      <w:tabs>
        <w:tab w:val="left" w:pos="709"/>
      </w:tabs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D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52220A"/>
    <w:pPr>
      <w:jc w:val="both"/>
    </w:pPr>
  </w:style>
  <w:style w:type="character" w:styleId="Collegamentovisitato">
    <w:name w:val="FollowedHyperlink"/>
    <w:basedOn w:val="Carpredefinitoparagrafo"/>
    <w:rsid w:val="00BE52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sl.latina.it/modules.php?name=ComitatoZona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F906-A95A-498C-9014-17CFA208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COMITATO ZONALE</vt:lpstr>
    </vt:vector>
  </TitlesOfParts>
  <Company>Azienda USL Latina</Company>
  <LinksUpToDate>false</LinksUpToDate>
  <CharactersWithSpaces>2036</CharactersWithSpaces>
  <SharedDoc>false</SharedDoc>
  <HLinks>
    <vt:vector size="6" baseType="variant">
      <vt:variant>
        <vt:i4>4259926</vt:i4>
      </vt:variant>
      <vt:variant>
        <vt:i4>0</vt:i4>
      </vt:variant>
      <vt:variant>
        <vt:i4>0</vt:i4>
      </vt:variant>
      <vt:variant>
        <vt:i4>5</vt:i4>
      </vt:variant>
      <vt:variant>
        <vt:lpwstr>http://www.asl.latina.it/modules.php?name=ComitatoZonale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COMITATO ZONALE</dc:title>
  <dc:creator>Azienda USL Latina</dc:creator>
  <cp:lastModifiedBy>Giorgio Milita</cp:lastModifiedBy>
  <cp:revision>7</cp:revision>
  <cp:lastPrinted>2015-12-15T12:31:00Z</cp:lastPrinted>
  <dcterms:created xsi:type="dcterms:W3CDTF">2015-12-15T12:27:00Z</dcterms:created>
  <dcterms:modified xsi:type="dcterms:W3CDTF">2015-12-15T13:31:00Z</dcterms:modified>
</cp:coreProperties>
</file>